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43B" w:rsidRPr="0063395E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AKCIONI PLAN ZA PREVENCIJU, SUZBIJANJE I KONTROLU ŠUMSKIH POŽARA U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NACIONALNOM PARKU “KOZARA“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67643B" w:rsidRPr="0063395E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(</w:t>
      </w:r>
      <w:r w:rsidR="00FC3263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Finalni 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d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raft: </w:t>
      </w:r>
      <w:r w:rsidR="00FC3263">
        <w:rPr>
          <w:rFonts w:ascii="Times New Roman" w:hAnsi="Times New Roman" w:cs="Times New Roman"/>
          <w:b/>
          <w:bCs/>
          <w:sz w:val="24"/>
          <w:szCs w:val="24"/>
          <w:lang w:val="hr-BA"/>
        </w:rPr>
        <w:t>27</w:t>
      </w:r>
      <w:r w:rsidR="00FB559E">
        <w:rPr>
          <w:rFonts w:ascii="Times New Roman" w:hAnsi="Times New Roman" w:cs="Times New Roman"/>
          <w:b/>
          <w:bCs/>
          <w:sz w:val="24"/>
          <w:szCs w:val="24"/>
          <w:lang w:val="hr-BA"/>
        </w:rPr>
        <w:t>.06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.2024.)</w:t>
      </w:r>
    </w:p>
    <w:p w:rsidR="0067643B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:rsidR="0067643B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bCs/>
          <w:sz w:val="24"/>
          <w:szCs w:val="24"/>
          <w:lang w:val="hr-BA"/>
        </w:rPr>
        <w:t>Sadržaj i struktura AP</w:t>
      </w:r>
    </w:p>
    <w:p w:rsidR="0067643B" w:rsidRPr="00497C9A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r-BA"/>
        </w:rPr>
      </w:pPr>
    </w:p>
    <w:p w:rsidR="0067643B" w:rsidRPr="00497C9A" w:rsidRDefault="0067643B" w:rsidP="006764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 xml:space="preserve">AP je potrebno posmatrati kao planski dokument i instrument pomoću kojeg bi se u budućnosti mogla tražiti/mobilizirati finansijska sredstva za prevenciju, suzbijanje i kontrolu šumskih požara u </w:t>
      </w:r>
      <w:r>
        <w:rPr>
          <w:rFonts w:ascii="Times New Roman" w:hAnsi="Times New Roman" w:cs="Times New Roman"/>
          <w:sz w:val="24"/>
          <w:szCs w:val="24"/>
          <w:lang w:val="hr-BA"/>
        </w:rPr>
        <w:t>NP Kozara.</w:t>
      </w:r>
    </w:p>
    <w:p w:rsidR="0067643B" w:rsidRDefault="0067643B" w:rsidP="006764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AP se pravi za period od 5 godina (2024-2028. godine)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. 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U AP postoji nekoliko strukturalnih komponenti, u okviru kojih se razvijaju pojedine aktivnosti. Za svaku od predloženih aktivnosti u AP </w:t>
      </w:r>
      <w:r>
        <w:rPr>
          <w:rFonts w:ascii="Times New Roman" w:hAnsi="Times New Roman" w:cs="Times New Roman"/>
          <w:sz w:val="24"/>
          <w:szCs w:val="24"/>
          <w:lang w:val="hr-BA"/>
        </w:rPr>
        <w:t>su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predložen</w:t>
      </w:r>
      <w:r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prioritet</w:t>
      </w:r>
      <w:r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562BCE">
        <w:rPr>
          <w:rFonts w:ascii="Times New Roman" w:hAnsi="Times New Roman" w:cs="Times New Roman"/>
          <w:sz w:val="24"/>
          <w:szCs w:val="24"/>
          <w:lang w:val="hr-BA"/>
        </w:rPr>
        <w:t xml:space="preserve"> realizacije:</w:t>
      </w:r>
    </w:p>
    <w:p w:rsidR="0067643B" w:rsidRDefault="0067643B" w:rsidP="0067643B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1 (P1): u 2024 godini</w:t>
      </w:r>
    </w:p>
    <w:p w:rsidR="0067643B" w:rsidRDefault="0067643B" w:rsidP="0067643B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2 (P2): 2025-2026 godine</w:t>
      </w:r>
    </w:p>
    <w:p w:rsidR="0067643B" w:rsidRPr="00497C9A" w:rsidRDefault="0067643B" w:rsidP="0067643B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sz w:val="24"/>
          <w:szCs w:val="24"/>
          <w:lang w:val="hr-BA"/>
        </w:rPr>
        <w:t>Prioritet 3 (P3): 2027-2028 godine</w:t>
      </w:r>
    </w:p>
    <w:p w:rsidR="004B6131" w:rsidRDefault="004B6131" w:rsidP="006764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67643B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Razlozi za izradu AP za prevenciju, suzbijanje i kontrolu šumskih požara u </w:t>
      </w:r>
      <w:r>
        <w:rPr>
          <w:rFonts w:ascii="Times New Roman" w:hAnsi="Times New Roman" w:cs="Times New Roman"/>
          <w:b/>
          <w:sz w:val="24"/>
          <w:szCs w:val="24"/>
          <w:lang w:val="hr-BA"/>
        </w:rPr>
        <w:t>NP Kozara</w:t>
      </w:r>
    </w:p>
    <w:p w:rsidR="0067643B" w:rsidRPr="00497C9A" w:rsidRDefault="0067643B" w:rsidP="0067643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67643B" w:rsidRDefault="0067643B" w:rsidP="00DB3B8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>Značajan dio površine je pod šumom (procjena: oko 90% površine od 3.907,54 ha koliko je ukupna površina NP Kozara) sa izraženim biodiverzitetom. Opasnost od šumskih požara implicira aktivan angažman šumarske struke u brobi protiv istih.</w:t>
      </w:r>
    </w:p>
    <w:p w:rsidR="0067643B" w:rsidRPr="0067643B" w:rsidRDefault="0067643B" w:rsidP="00115955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NP Kozara se prostire na području tri općine (najvećim dijelom Prijedor i manjim dijelom Gradiška i Kozarska Dubica). Broj posjetilaca 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 </w:t>
      </w: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NP Kozara je oko 100.000 godišnje, tako da postoji mogućnost izazivanja 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nenamjernih </w:t>
      </w: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>požara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. </w:t>
      </w:r>
      <w:r w:rsidR="00115955">
        <w:rPr>
          <w:rFonts w:ascii="Times New Roman" w:hAnsi="Times New Roman" w:cs="Times New Roman"/>
          <w:bCs/>
          <w:sz w:val="24"/>
          <w:szCs w:val="24"/>
          <w:lang w:val="hr-BA"/>
        </w:rPr>
        <w:t>Z</w:t>
      </w: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>bog svega navedenog je pristup u borbi protiv požara kompleksniji (postojanje različitih int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>e</w:t>
      </w:r>
      <w:r w:rsidRPr="0067643B">
        <w:rPr>
          <w:rFonts w:ascii="Times New Roman" w:hAnsi="Times New Roman" w:cs="Times New Roman"/>
          <w:bCs/>
          <w:sz w:val="24"/>
          <w:szCs w:val="24"/>
          <w:lang w:val="hr-BA"/>
        </w:rPr>
        <w:t>resnih grupa), a samim tim je i izraženija potreba za participatornom izradom AP.</w:t>
      </w:r>
    </w:p>
    <w:p w:rsidR="004B6131" w:rsidRDefault="004B6131" w:rsidP="0067643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115955" w:rsidRPr="00497C9A" w:rsidRDefault="00115955" w:rsidP="001159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Podaci o opožarenim površinama u </w:t>
      </w:r>
      <w:r>
        <w:rPr>
          <w:rFonts w:ascii="Times New Roman" w:hAnsi="Times New Roman" w:cs="Times New Roman"/>
          <w:b/>
          <w:sz w:val="24"/>
          <w:szCs w:val="24"/>
          <w:lang w:val="hr-BA"/>
        </w:rPr>
        <w:t xml:space="preserve">NP Kozara 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u prethodnih 5 godina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2665"/>
        <w:gridCol w:w="1281"/>
        <w:gridCol w:w="1281"/>
        <w:gridCol w:w="1429"/>
        <w:gridCol w:w="1134"/>
        <w:gridCol w:w="1134"/>
      </w:tblGrid>
      <w:tr w:rsidR="00115955" w:rsidTr="00D67D43">
        <w:tc>
          <w:tcPr>
            <w:tcW w:w="2665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Godina</w:t>
            </w:r>
          </w:p>
        </w:tc>
        <w:tc>
          <w:tcPr>
            <w:tcW w:w="1281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2019.</w:t>
            </w:r>
          </w:p>
        </w:tc>
        <w:tc>
          <w:tcPr>
            <w:tcW w:w="1281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2020.</w:t>
            </w:r>
          </w:p>
        </w:tc>
        <w:tc>
          <w:tcPr>
            <w:tcW w:w="1429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2021.</w:t>
            </w:r>
          </w:p>
        </w:tc>
        <w:tc>
          <w:tcPr>
            <w:tcW w:w="1134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2022.</w:t>
            </w:r>
          </w:p>
        </w:tc>
        <w:tc>
          <w:tcPr>
            <w:tcW w:w="1134" w:type="dxa"/>
          </w:tcPr>
          <w:p w:rsidR="00115955" w:rsidRDefault="00115955" w:rsidP="009B32D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2023.</w:t>
            </w: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Opožarena površina (ha)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neznatna</w:t>
            </w:r>
          </w:p>
        </w:tc>
        <w:tc>
          <w:tcPr>
            <w:tcW w:w="1281" w:type="dxa"/>
            <w:vMerge w:val="restart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Nije bilo požara 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NP Kozara</w:t>
            </w: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neznatna</w:t>
            </w:r>
          </w:p>
        </w:tc>
        <w:tc>
          <w:tcPr>
            <w:tcW w:w="1134" w:type="dxa"/>
            <w:vMerge w:val="restart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Nije bilo požara 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NP Kozara</w:t>
            </w:r>
          </w:p>
        </w:tc>
        <w:tc>
          <w:tcPr>
            <w:tcW w:w="1134" w:type="dxa"/>
            <w:vMerge w:val="restart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 w:rsidRPr="00F12859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 xml:space="preserve">Nije bilo požara 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NP Kozara</w:t>
            </w: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Vrsta požara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Prizemni</w:t>
            </w:r>
          </w:p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(Bešića poljana)</w:t>
            </w:r>
          </w:p>
        </w:tc>
        <w:tc>
          <w:tcPr>
            <w:tcW w:w="1281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Prizemni (MZ Kamičani)</w:t>
            </w: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Procjenjena šteta (KM)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0</w:t>
            </w:r>
          </w:p>
        </w:tc>
        <w:tc>
          <w:tcPr>
            <w:tcW w:w="1281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0</w:t>
            </w: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Uzroci požara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N</w:t>
            </w:r>
            <w:r w:rsidR="00D5675E"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pažnja posjetilaca</w:t>
            </w:r>
          </w:p>
        </w:tc>
        <w:tc>
          <w:tcPr>
            <w:tcW w:w="1281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Paljenje korova</w:t>
            </w: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Dužina trajanja svih požara (dana)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0</w:t>
            </w:r>
          </w:p>
        </w:tc>
        <w:tc>
          <w:tcPr>
            <w:tcW w:w="1281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0</w:t>
            </w: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  <w:tr w:rsidR="00115955" w:rsidTr="00D67D43">
        <w:tc>
          <w:tcPr>
            <w:tcW w:w="2665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Period</w:t>
            </w:r>
          </w:p>
        </w:tc>
        <w:tc>
          <w:tcPr>
            <w:tcW w:w="1281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-</w:t>
            </w:r>
          </w:p>
        </w:tc>
        <w:tc>
          <w:tcPr>
            <w:tcW w:w="1281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429" w:type="dxa"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  <w:t>-</w:t>
            </w: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  <w:tc>
          <w:tcPr>
            <w:tcW w:w="1134" w:type="dxa"/>
            <w:vMerge/>
          </w:tcPr>
          <w:p w:rsidR="00115955" w:rsidRDefault="00115955" w:rsidP="0011595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hr-BA"/>
              </w:rPr>
            </w:pPr>
          </w:p>
        </w:tc>
      </w:tr>
    </w:tbl>
    <w:p w:rsidR="00115955" w:rsidRPr="007C17B3" w:rsidRDefault="00115955" w:rsidP="001159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115955" w:rsidRDefault="00115955" w:rsidP="0011595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Cs/>
          <w:sz w:val="24"/>
          <w:szCs w:val="24"/>
          <w:lang w:val="hr-BA"/>
        </w:rPr>
        <w:t>U oba slučaja se radi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>lo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o dva manja incijalna požara koji su brzom int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>e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>rvencijom nadzornika NP Kozara i prouzrokovača požara (u prv</w:t>
      </w:r>
      <w:r w:rsidR="00BB5CD8">
        <w:rPr>
          <w:rFonts w:ascii="Times New Roman" w:hAnsi="Times New Roman" w:cs="Times New Roman"/>
          <w:bCs/>
          <w:sz w:val="24"/>
          <w:szCs w:val="24"/>
          <w:lang w:val="hr-BA"/>
        </w:rPr>
        <w:t>o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m slučaju posjetioci NP Kozara a u drugom lokalno stanovništvo) ugašeni, bez ikakve </w:t>
      </w:r>
      <w:r w:rsidRPr="00115955">
        <w:rPr>
          <w:rFonts w:ascii="Times New Roman" w:hAnsi="Times New Roman" w:cs="Times New Roman"/>
          <w:bCs/>
          <w:sz w:val="24"/>
          <w:szCs w:val="24"/>
          <w:lang w:val="hr-BA"/>
        </w:rPr>
        <w:t>materijalne štete</w:t>
      </w:r>
      <w:r w:rsidR="00BB5CD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u NP Kozara.</w:t>
      </w:r>
    </w:p>
    <w:p w:rsidR="004B6131" w:rsidRDefault="004B6131" w:rsidP="0011595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BB5CD8" w:rsidRDefault="00BB5CD8" w:rsidP="00BB5C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 xml:space="preserve">3 institucije koje su najvažnije upravljaču </w:t>
      </w:r>
      <w:r>
        <w:rPr>
          <w:rFonts w:ascii="Times New Roman" w:hAnsi="Times New Roman" w:cs="Times New Roman"/>
          <w:b/>
          <w:sz w:val="24"/>
          <w:szCs w:val="24"/>
          <w:lang w:val="hr-BA"/>
        </w:rPr>
        <w:t xml:space="preserve">NP Kozara </w:t>
      </w:r>
      <w:r w:rsidRPr="00497C9A">
        <w:rPr>
          <w:rFonts w:ascii="Times New Roman" w:hAnsi="Times New Roman" w:cs="Times New Roman"/>
          <w:b/>
          <w:sz w:val="24"/>
          <w:szCs w:val="24"/>
          <w:lang w:val="hr-BA"/>
        </w:rPr>
        <w:t>sa aspekta prevencije, suzbijanja i kontrole šumskih požara</w:t>
      </w:r>
    </w:p>
    <w:p w:rsidR="00BB5CD8" w:rsidRPr="00497C9A" w:rsidRDefault="00BB5CD8" w:rsidP="00BB5C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hr-BA"/>
        </w:rPr>
      </w:pPr>
    </w:p>
    <w:p w:rsidR="00BB5CD8" w:rsidRDefault="00BB5CD8" w:rsidP="00BE3A11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BB5CD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Lokalne vatrogasne jedinice (profesionalna vatrogasna jedinica Prijedor </w:t>
      </w:r>
      <w:r w:rsidR="00D5675E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 dobrovoljno vatrogasno društvo </w:t>
      </w:r>
      <w:r w:rsidRPr="00BB5CD8">
        <w:rPr>
          <w:rFonts w:ascii="Times New Roman" w:hAnsi="Times New Roman" w:cs="Times New Roman"/>
          <w:bCs/>
          <w:sz w:val="24"/>
          <w:szCs w:val="24"/>
          <w:lang w:val="hr-BA"/>
        </w:rPr>
        <w:t>Kozarac), u dijelu koji se odnosi na borbu protiv požara.</w:t>
      </w:r>
    </w:p>
    <w:p w:rsidR="00BB5CD8" w:rsidRDefault="00BB5CD8" w:rsidP="006E1C5E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 w:rsidRPr="00BB5CD8">
        <w:rPr>
          <w:rFonts w:ascii="Times New Roman" w:hAnsi="Times New Roman" w:cs="Times New Roman"/>
          <w:bCs/>
          <w:sz w:val="24"/>
          <w:szCs w:val="24"/>
          <w:lang w:val="hr-BA"/>
        </w:rPr>
        <w:t>Civilna zaštita.</w:t>
      </w:r>
    </w:p>
    <w:p w:rsidR="00BB5CD8" w:rsidRPr="00BB5CD8" w:rsidRDefault="00D5675E" w:rsidP="006E1C5E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Cs/>
          <w:sz w:val="24"/>
          <w:szCs w:val="24"/>
          <w:lang w:val="hr-BA"/>
        </w:rPr>
        <w:t>Susjedna</w:t>
      </w:r>
      <w:r w:rsidR="00BB5CD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š</w:t>
      </w:r>
      <w:r w:rsidR="00BB5CD8" w:rsidRPr="00BB5CD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umska gazdinstva u sastavu JPŠ “Šume Republike Srpske“. Šumarska preduzeća su važan akter u prevenciji i borbi protiv požara, jer šumarski stručnjaci </w:t>
      </w:r>
      <w:r w:rsidR="00BB5CD8" w:rsidRPr="00BB5CD8">
        <w:rPr>
          <w:rFonts w:ascii="Times New Roman" w:hAnsi="Times New Roman" w:cs="Times New Roman"/>
          <w:bCs/>
          <w:sz w:val="24"/>
          <w:szCs w:val="24"/>
          <w:lang w:val="hr-BA"/>
        </w:rPr>
        <w:lastRenderedPageBreak/>
        <w:t xml:space="preserve">dobro poznaju najveći broj parametara koji opredjeljuju mogućnost pojave požara i njihovog efikasnog suzbijanja i lokalizacije (teren, stanje i struktura šumskog pokrivača, optimalni pravci transportnih komunikacija, izvorišta i vodotokovi, potencijalne lokacije za postavljanje osmatračnica i videonadzora, prisustvo lovaca, itd.). U preduzećima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šumarstva </w:t>
      </w:r>
      <w:r w:rsidR="00BB5CD8" w:rsidRPr="00BB5CD8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postoje posmatrački timovi koji su u sezoni požara stalno na terenu, a raspolažu </w:t>
      </w:r>
      <w:r>
        <w:rPr>
          <w:rFonts w:ascii="Times New Roman" w:hAnsi="Times New Roman" w:cs="Times New Roman"/>
          <w:bCs/>
          <w:sz w:val="24"/>
          <w:szCs w:val="24"/>
          <w:lang w:val="hr-BA"/>
        </w:rPr>
        <w:t xml:space="preserve">i sa potrebnom </w:t>
      </w:r>
      <w:r w:rsidR="00BB5CD8" w:rsidRPr="00BB5CD8">
        <w:rPr>
          <w:rFonts w:ascii="Times New Roman" w:hAnsi="Times New Roman" w:cs="Times New Roman"/>
          <w:bCs/>
          <w:sz w:val="24"/>
          <w:szCs w:val="24"/>
          <w:lang w:val="hr-BA"/>
        </w:rPr>
        <w:t>opremom (građevinske mašine, kamioni, traktori, terenska vozila, sredstva komunikacije i sl.) i kadrovima (veliki broj radnika), koji su u stanju da se suprostave vatrenoj stihiji.</w:t>
      </w:r>
    </w:p>
    <w:p w:rsidR="00BB5CD8" w:rsidRDefault="00BB5CD8" w:rsidP="00BB5CD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3E0233" w:rsidRPr="00BB5CD8" w:rsidRDefault="003E0233" w:rsidP="00BB5CD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3E0233" w:rsidRDefault="003E0233" w:rsidP="003E02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STRUKTURALNE KOMPONENTE I AKTIVNOSTI U A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KCION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OM 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PLAN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U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3E0233" w:rsidRDefault="003E0233" w:rsidP="003E02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PREVENCIJU, SUZBIJANJE I KONTROLU ŠUMSKIH POŽARA </w:t>
      </w:r>
    </w:p>
    <w:p w:rsidR="003E0233" w:rsidRPr="0063395E" w:rsidRDefault="003E0233" w:rsidP="003E02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U 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NACIONALNOM PARKU “KOZARA“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</w:t>
      </w: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hr-BA"/>
        </w:rPr>
      </w:pP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:</w:t>
      </w: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 Međusektorska saradnja, koordinacija i komunikacija</w:t>
      </w: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63395E"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1523A7" w:rsidRPr="001523A7" w:rsidRDefault="001523A7" w:rsidP="001523A7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1523A7">
        <w:rPr>
          <w:rFonts w:ascii="Times New Roman" w:hAnsi="Times New Roman" w:cs="Times New Roman"/>
          <w:sz w:val="24"/>
          <w:szCs w:val="24"/>
          <w:lang w:val="hr-BA"/>
        </w:rPr>
        <w:t>P1: Potpisivanje sporazuma (protokola o saradnji) između NP Kozara i lokalnih vatrogasnih jedinica</w:t>
      </w:r>
      <w:r w:rsidR="00ED6DCE">
        <w:rPr>
          <w:rFonts w:ascii="Times New Roman" w:hAnsi="Times New Roman" w:cs="Times New Roman"/>
          <w:sz w:val="24"/>
          <w:szCs w:val="24"/>
          <w:lang w:val="hr-BA"/>
        </w:rPr>
        <w:t xml:space="preserve"> u Prijedoru i Kozarcu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>, po pitanju zajedničke borbe protiv požara. Procjena troškova: 0 KM.</w:t>
      </w:r>
    </w:p>
    <w:p w:rsidR="004057CB" w:rsidRPr="003460FF" w:rsidRDefault="004057CB" w:rsidP="004057CB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3460FF">
        <w:rPr>
          <w:rFonts w:ascii="Times New Roman" w:hAnsi="Times New Roman" w:cs="Times New Roman"/>
          <w:sz w:val="24"/>
          <w:szCs w:val="24"/>
          <w:lang w:val="hr-BA"/>
        </w:rPr>
        <w:t>P</w:t>
      </w:r>
      <w:r>
        <w:rPr>
          <w:rFonts w:ascii="Times New Roman" w:hAnsi="Times New Roman" w:cs="Times New Roman"/>
          <w:sz w:val="24"/>
          <w:szCs w:val="24"/>
          <w:lang w:val="hr-BA"/>
        </w:rPr>
        <w:t>1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: Iniciranje potpisivanje sporazuma (protokola o saradnji) </w:t>
      </w:r>
      <w:r w:rsidR="001523A7"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između NP </w:t>
      </w:r>
      <w:r w:rsidR="001523A7">
        <w:rPr>
          <w:rFonts w:ascii="Times New Roman" w:hAnsi="Times New Roman" w:cs="Times New Roman"/>
          <w:sz w:val="24"/>
          <w:szCs w:val="24"/>
          <w:lang w:val="hr-BA"/>
        </w:rPr>
        <w:t xml:space="preserve">Kozara i susjednih Šumskih gazdinstava u sastavu </w:t>
      </w:r>
      <w:r w:rsidRPr="003460FF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, po pitanju prevencije i zajedničke borbe protiv požara.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Procjena troškova: 0 KM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4057CB" w:rsidRPr="003460FF" w:rsidRDefault="004057CB" w:rsidP="004057CB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3460FF">
        <w:rPr>
          <w:rFonts w:ascii="Times New Roman" w:hAnsi="Times New Roman" w:cs="Times New Roman"/>
          <w:sz w:val="24"/>
          <w:szCs w:val="24"/>
          <w:lang w:val="hr-BA"/>
        </w:rPr>
        <w:t>K</w:t>
      </w:r>
      <w:r>
        <w:rPr>
          <w:rFonts w:ascii="Times New Roman" w:hAnsi="Times New Roman" w:cs="Times New Roman"/>
          <w:sz w:val="24"/>
          <w:szCs w:val="24"/>
          <w:lang w:val="hr-BA"/>
        </w:rPr>
        <w:t>ontinuirana aktivnost (P2 i P3)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>: Održavanje redovnih 3-mjesečnih konsultativno-informativnih sastanaka između predsta</w:t>
      </w:r>
      <w:r>
        <w:rPr>
          <w:rFonts w:ascii="Times New Roman" w:hAnsi="Times New Roman" w:cs="Times New Roman"/>
          <w:sz w:val="24"/>
          <w:szCs w:val="24"/>
          <w:lang w:val="hr-BA"/>
        </w:rPr>
        <w:t>v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nika NP </w:t>
      </w:r>
      <w:r w:rsidR="001523A7">
        <w:rPr>
          <w:rFonts w:ascii="Times New Roman" w:hAnsi="Times New Roman" w:cs="Times New Roman"/>
          <w:sz w:val="24"/>
          <w:szCs w:val="24"/>
          <w:lang w:val="hr-BA"/>
        </w:rPr>
        <w:t>Kozara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 xml:space="preserve"> i </w:t>
      </w:r>
      <w:r w:rsidR="001523A7">
        <w:rPr>
          <w:rFonts w:ascii="Times New Roman" w:hAnsi="Times New Roman" w:cs="Times New Roman"/>
          <w:sz w:val="24"/>
          <w:szCs w:val="24"/>
          <w:lang w:val="hr-BA"/>
        </w:rPr>
        <w:t xml:space="preserve">susjednih Šumskih gazdinstava u sastavu </w:t>
      </w:r>
      <w:r w:rsidRPr="003460FF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Pr="003460FF">
        <w:rPr>
          <w:rFonts w:ascii="Times New Roman" w:hAnsi="Times New Roman" w:cs="Times New Roman"/>
          <w:sz w:val="24"/>
          <w:szCs w:val="24"/>
          <w:lang w:val="hr-BA"/>
        </w:rPr>
        <w:t>, u cilju definisanje operativnih procedura kojim bi se precizirala koordinacija i uloga obje institucije u prevenciji i borbi protiv požara.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444F1A">
        <w:rPr>
          <w:rFonts w:ascii="Times New Roman" w:hAnsi="Times New Roman" w:cs="Times New Roman"/>
          <w:sz w:val="24"/>
          <w:szCs w:val="24"/>
          <w:lang w:val="hr-BA"/>
        </w:rPr>
        <w:t>Procjena troškova: 0 KM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</w:p>
    <w:p w:rsidR="001523A7" w:rsidRDefault="004057CB" w:rsidP="00735E8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(P2 i P3): Zajedničko obilaženje terena (posebno u periodu visoke opasnosti od požara) uposlenika NP </w:t>
      </w:r>
      <w:r w:rsidR="001523A7" w:rsidRPr="001523A7">
        <w:rPr>
          <w:rFonts w:ascii="Times New Roman" w:hAnsi="Times New Roman" w:cs="Times New Roman"/>
          <w:sz w:val="24"/>
          <w:szCs w:val="24"/>
          <w:lang w:val="hr-BA"/>
        </w:rPr>
        <w:t>Kozara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 i </w:t>
      </w:r>
      <w:r w:rsidR="001523A7"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uposlenika susjednih Šumskih gazdinstava u sastavu 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>JPŠ "Šume Republike Srpske", u cilju smanjenja rizika od pojave požara. Procjena troškova: 0 KM.</w:t>
      </w:r>
    </w:p>
    <w:p w:rsidR="001523A7" w:rsidRDefault="001523A7" w:rsidP="00FC4AD8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1523A7">
        <w:rPr>
          <w:rFonts w:ascii="Times New Roman" w:hAnsi="Times New Roman" w:cs="Times New Roman"/>
          <w:sz w:val="24"/>
          <w:szCs w:val="24"/>
          <w:lang w:val="hr-BA"/>
        </w:rPr>
        <w:t>P2: Iniciranj</w:t>
      </w:r>
      <w:r w:rsidR="00FC5EA1">
        <w:rPr>
          <w:rFonts w:ascii="Times New Roman" w:hAnsi="Times New Roman" w:cs="Times New Roman"/>
          <w:sz w:val="24"/>
          <w:szCs w:val="24"/>
          <w:lang w:val="hr-BA"/>
        </w:rPr>
        <w:t>e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 održavanja redovnih </w:t>
      </w:r>
      <w:r w:rsidR="00FC5EA1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-mjesečnih konsultativno-informativnih sastanaka između NP Kozara i </w:t>
      </w:r>
      <w:r w:rsidR="00FC5EA1">
        <w:rPr>
          <w:rFonts w:ascii="Times New Roman" w:hAnsi="Times New Roman" w:cs="Times New Roman"/>
          <w:sz w:val="24"/>
          <w:szCs w:val="24"/>
          <w:lang w:val="hr-BA"/>
        </w:rPr>
        <w:t>predsta</w:t>
      </w:r>
      <w:r w:rsidR="00D5675E">
        <w:rPr>
          <w:rFonts w:ascii="Times New Roman" w:hAnsi="Times New Roman" w:cs="Times New Roman"/>
          <w:sz w:val="24"/>
          <w:szCs w:val="24"/>
          <w:lang w:val="hr-BA"/>
        </w:rPr>
        <w:t>v</w:t>
      </w:r>
      <w:r w:rsidR="00FC5EA1">
        <w:rPr>
          <w:rFonts w:ascii="Times New Roman" w:hAnsi="Times New Roman" w:cs="Times New Roman"/>
          <w:sz w:val="24"/>
          <w:szCs w:val="24"/>
          <w:lang w:val="hr-BA"/>
        </w:rPr>
        <w:t xml:space="preserve">nika 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>3 opštine kojim NP gravitira, u cilju saradnje, koordinacije i komunikacije sa lokalnim zajednicama</w:t>
      </w:r>
      <w:r w:rsidR="00FC5EA1">
        <w:rPr>
          <w:rFonts w:ascii="Times New Roman" w:hAnsi="Times New Roman" w:cs="Times New Roman"/>
          <w:sz w:val="24"/>
          <w:szCs w:val="24"/>
          <w:lang w:val="hr-BA"/>
        </w:rPr>
        <w:t>,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 u smislu pravovremenog obavještavanje o nastanku požara, te dogovora oko nadležnosti institucija/organa na nivou lokalne samouprave. Procjena troškova: 0 KM.</w:t>
      </w:r>
    </w:p>
    <w:p w:rsidR="001523A7" w:rsidRPr="001523A7" w:rsidRDefault="001523A7" w:rsidP="00994F7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P3: Iniciranje uspostave dobrovoljne </w:t>
      </w:r>
      <w:r w:rsidRPr="001523A7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DRR </w:t>
      </w:r>
      <w:r w:rsidRPr="001523A7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hr-BA"/>
        </w:rPr>
        <w:t xml:space="preserve">platforme (engl. Disaster Risk Reduction) na lokalnom nivou, koja bi omogućila </w:t>
      </w:r>
      <w:r w:rsidRPr="001523A7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definisanje operativnih 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procedura i institucionalnih pretpostavki za međusektorski, zajednički i koordiniran pristup u borbi protiv prirodnih katastrofa (posebno požara) svih zainteresiranih institucija (NP </w:t>
      </w:r>
      <w:r>
        <w:rPr>
          <w:rFonts w:ascii="Times New Roman" w:hAnsi="Times New Roman" w:cs="Times New Roman"/>
          <w:sz w:val="24"/>
          <w:szCs w:val="24"/>
          <w:lang w:val="hr-BA"/>
        </w:rPr>
        <w:t>Kozara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 xml:space="preserve">, Civilna zaštita, </w:t>
      </w:r>
      <w:r w:rsidRPr="001523A7">
        <w:rPr>
          <w:rFonts w:ascii="Times New Roman" w:hAnsi="Times New Roman" w:cs="Times New Roman"/>
          <w:bCs/>
          <w:sz w:val="24"/>
          <w:szCs w:val="24"/>
          <w:lang w:val="hr-BA"/>
        </w:rPr>
        <w:t>JPŠ “Šume Republike Srpske“</w:t>
      </w:r>
      <w:r w:rsidRPr="001523A7">
        <w:rPr>
          <w:rFonts w:ascii="Times New Roman" w:hAnsi="Times New Roman" w:cs="Times New Roman"/>
          <w:sz w:val="24"/>
          <w:szCs w:val="24"/>
          <w:lang w:val="hr-BA"/>
        </w:rPr>
        <w:t>, vatrogasne jedinice, lokalno stanovništvo, policijski organi, i svi drugi akteri zainteresovani/zaduženi za prevenciju, suzbijanje i kontrolu šumskih požara). Procjena troškova: 0 KM.</w:t>
      </w:r>
    </w:p>
    <w:p w:rsidR="001523A7" w:rsidRPr="001523A7" w:rsidRDefault="001523A7" w:rsidP="001523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Strukturalna komponenta AP: Povećanje svijesti javnosti</w:t>
      </w: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Aktivnosti: </w:t>
      </w:r>
    </w:p>
    <w:p w:rsidR="00D5675E" w:rsidRDefault="002D10C2" w:rsidP="0048758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D5675E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Simbolično pošumljavanje (u saradnji sa JPŠ "Šume RS") </w:t>
      </w:r>
      <w:r w:rsidR="00E54331" w:rsidRPr="00D5675E">
        <w:rPr>
          <w:rFonts w:ascii="Times New Roman" w:hAnsi="Times New Roman" w:cs="Times New Roman"/>
          <w:sz w:val="24"/>
          <w:szCs w:val="24"/>
          <w:lang w:val="hr-BA"/>
        </w:rPr>
        <w:t>200</w:t>
      </w:r>
      <w:r w:rsidRPr="00D5675E">
        <w:rPr>
          <w:rFonts w:ascii="Times New Roman" w:hAnsi="Times New Roman" w:cs="Times New Roman"/>
          <w:sz w:val="24"/>
          <w:szCs w:val="24"/>
          <w:lang w:val="hr-BA"/>
        </w:rPr>
        <w:t xml:space="preserve"> sadnica </w:t>
      </w:r>
      <w:r w:rsidR="00FC3263">
        <w:rPr>
          <w:rFonts w:ascii="Times New Roman" w:hAnsi="Times New Roman" w:cs="Times New Roman"/>
          <w:sz w:val="24"/>
          <w:szCs w:val="24"/>
          <w:lang w:val="hr-BA"/>
        </w:rPr>
        <w:t xml:space="preserve">autohtonih </w:t>
      </w:r>
      <w:r w:rsidRPr="00D5675E">
        <w:rPr>
          <w:rFonts w:ascii="Times New Roman" w:hAnsi="Times New Roman" w:cs="Times New Roman"/>
          <w:sz w:val="24"/>
          <w:szCs w:val="24"/>
          <w:lang w:val="hr-BA"/>
        </w:rPr>
        <w:t xml:space="preserve">vrsta drveća koje su otpornije na požare na svjetski dan borbe protiv požara (u saradnji sa školskom omladinom iz </w:t>
      </w:r>
      <w:r w:rsidR="00E54331" w:rsidRPr="00D5675E">
        <w:rPr>
          <w:rFonts w:ascii="Times New Roman" w:hAnsi="Times New Roman" w:cs="Times New Roman"/>
          <w:sz w:val="24"/>
          <w:szCs w:val="24"/>
          <w:lang w:val="hr-BA"/>
        </w:rPr>
        <w:t>Prijedora</w:t>
      </w:r>
      <w:r w:rsidRPr="00D5675E">
        <w:rPr>
          <w:rFonts w:ascii="Times New Roman" w:hAnsi="Times New Roman" w:cs="Times New Roman"/>
          <w:sz w:val="24"/>
          <w:szCs w:val="24"/>
          <w:lang w:val="hr-BA"/>
        </w:rPr>
        <w:t xml:space="preserve"> pokušati postići efekat personalizacije čovjek-drvo). Procjena troškova: 1.000 KM godišnje iz vlastitih sredstava (uz pretpostavku da sadni materijal donira JPŠ "Šume RS").</w:t>
      </w:r>
    </w:p>
    <w:p w:rsidR="00E54331" w:rsidRPr="00D5675E" w:rsidRDefault="003E0233" w:rsidP="0048758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D5675E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P1: </w:t>
      </w:r>
      <w:r w:rsidR="005D70D8" w:rsidRPr="00D5675E">
        <w:rPr>
          <w:rFonts w:ascii="Times New Roman" w:hAnsi="Times New Roman" w:cs="Times New Roman"/>
          <w:sz w:val="24"/>
          <w:szCs w:val="24"/>
          <w:lang w:val="hr-BA"/>
        </w:rPr>
        <w:t>Kontinuirana aktivnost (P1, P2, P3): Prigodna edukacija (sa pokaznom vježbom-radionicom 1 puta godišnje) predškolske i školske djece iz Prijedora o značaju prirode i važnosti borbe protiv požara. Procjena troškova: 15.000 KM (P1: 3.000 KM. P2: 6.000 KM, P3: 6</w:t>
      </w:r>
      <w:r w:rsidR="00FC3263">
        <w:rPr>
          <w:rFonts w:ascii="Times New Roman" w:hAnsi="Times New Roman" w:cs="Times New Roman"/>
          <w:sz w:val="24"/>
          <w:szCs w:val="24"/>
          <w:lang w:val="hr-BA"/>
        </w:rPr>
        <w:t>.</w:t>
      </w:r>
      <w:r w:rsidR="005D70D8" w:rsidRPr="00D5675E">
        <w:rPr>
          <w:rFonts w:ascii="Times New Roman" w:hAnsi="Times New Roman" w:cs="Times New Roman"/>
          <w:sz w:val="24"/>
          <w:szCs w:val="24"/>
          <w:lang w:val="hr-BA"/>
        </w:rPr>
        <w:t>000 KM) iz sredstava obrazovnih institucija namijenjenih za realizaciju van-nastavnih i posebnih programa (škole u prirodi).</w:t>
      </w:r>
    </w:p>
    <w:p w:rsidR="00E54331" w:rsidRPr="00E54331" w:rsidRDefault="00E54331" w:rsidP="00E5433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54331">
        <w:rPr>
          <w:rFonts w:ascii="Times New Roman" w:hAnsi="Times New Roman" w:cs="Times New Roman"/>
          <w:sz w:val="24"/>
          <w:szCs w:val="24"/>
          <w:lang w:val="hr-BA"/>
        </w:rPr>
        <w:t xml:space="preserve">P1: Unaprijeđenje službene web stranice NP </w:t>
      </w:r>
      <w:r>
        <w:rPr>
          <w:rFonts w:ascii="Times New Roman" w:hAnsi="Times New Roman" w:cs="Times New Roman"/>
          <w:sz w:val="24"/>
          <w:szCs w:val="24"/>
          <w:lang w:val="hr-BA"/>
        </w:rPr>
        <w:t>Kozara</w:t>
      </w:r>
      <w:r w:rsidRPr="00E54331">
        <w:rPr>
          <w:rFonts w:ascii="Times New Roman" w:hAnsi="Times New Roman" w:cs="Times New Roman"/>
          <w:sz w:val="24"/>
          <w:szCs w:val="24"/>
          <w:lang w:val="hr-BA"/>
        </w:rPr>
        <w:t xml:space="preserve"> (aktuelnost, atraktivnost, responzivnost...) u cilju informisanja javnosti u vezi opasnosti od šumskih požara. Procjena troškova: 0 KM.</w:t>
      </w:r>
    </w:p>
    <w:p w:rsidR="00E54331" w:rsidRDefault="00E54331" w:rsidP="00515E9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54331">
        <w:rPr>
          <w:rFonts w:ascii="Times New Roman" w:hAnsi="Times New Roman" w:cs="Times New Roman"/>
          <w:sz w:val="24"/>
          <w:szCs w:val="24"/>
          <w:lang w:val="hr-BA"/>
        </w:rPr>
        <w:t>P1: Unaprijeđenje komunikacionih kanala za odnose sa javnošću (</w:t>
      </w:r>
      <w:r w:rsidR="00D5675E">
        <w:rPr>
          <w:rFonts w:ascii="Times New Roman" w:hAnsi="Times New Roman" w:cs="Times New Roman"/>
          <w:sz w:val="24"/>
          <w:szCs w:val="24"/>
          <w:lang w:val="hr-BA"/>
        </w:rPr>
        <w:t>izrada</w:t>
      </w:r>
      <w:r w:rsidRPr="00E54331">
        <w:rPr>
          <w:rFonts w:ascii="Times New Roman" w:hAnsi="Times New Roman" w:cs="Times New Roman"/>
          <w:sz w:val="24"/>
          <w:szCs w:val="24"/>
          <w:lang w:val="hr-BA"/>
        </w:rPr>
        <w:t xml:space="preserve"> novih i unaprjeđenje postojećih info-panoa sa informacijama o lokalitetima na kojim je dozvoljeno loženje vatre, uputstvo o proceduri u slučaju izbijanja požara, info-telefon, izrada odgovarajućih materijala/brošura</w:t>
      </w:r>
      <w:r w:rsidR="00D5675E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E54331">
        <w:rPr>
          <w:rFonts w:ascii="Times New Roman" w:hAnsi="Times New Roman" w:cs="Times New Roman"/>
          <w:sz w:val="24"/>
          <w:szCs w:val="24"/>
          <w:lang w:val="hr-BA"/>
        </w:rPr>
        <w:t xml:space="preserve">o opasnosti od požara i sl.). Procjena troškova: 3.000 KM iz vlastitih izvora. </w:t>
      </w:r>
    </w:p>
    <w:p w:rsidR="00E54331" w:rsidRPr="00E54331" w:rsidRDefault="00E54331" w:rsidP="00E5433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54331">
        <w:rPr>
          <w:rFonts w:ascii="Times New Roman" w:hAnsi="Times New Roman" w:cs="Times New Roman"/>
          <w:sz w:val="24"/>
          <w:szCs w:val="24"/>
          <w:lang w:val="hr-BA"/>
        </w:rPr>
        <w:t>P1: Angažovanje nekog poznatog ekološko novinara (npr. Jovan Memedović</w:t>
      </w:r>
      <w:r w:rsidR="006328AE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FC3263">
        <w:rPr>
          <w:rFonts w:ascii="Times New Roman" w:hAnsi="Times New Roman" w:cs="Times New Roman"/>
          <w:sz w:val="24"/>
          <w:szCs w:val="24"/>
          <w:lang w:val="hr-BA"/>
        </w:rPr>
        <w:t>ili tim Balkan Trip</w:t>
      </w:r>
      <w:r w:rsidRPr="00E54331">
        <w:rPr>
          <w:rFonts w:ascii="Times New Roman" w:hAnsi="Times New Roman" w:cs="Times New Roman"/>
          <w:sz w:val="24"/>
          <w:szCs w:val="24"/>
          <w:lang w:val="hr-BA"/>
        </w:rPr>
        <w:t>) da napravi emisiju o NP Kozara u kontekstu borbe protiv požara i zaštite prirode (ovo bi mogla biti zajednička aktivnost u svim zaštićenim područjima koja iskažu slične potrebe (podjela troškova). Procjena troškova: 8.000 KM.</w:t>
      </w:r>
    </w:p>
    <w:p w:rsidR="00E54331" w:rsidRDefault="00E54331" w:rsidP="00566F0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54331">
        <w:rPr>
          <w:rFonts w:ascii="Times New Roman" w:hAnsi="Times New Roman" w:cs="Times New Roman"/>
          <w:sz w:val="24"/>
          <w:szCs w:val="24"/>
          <w:lang w:val="hr-BA"/>
        </w:rPr>
        <w:t>P2: Angažman neke popularne javne ličnosti (“opinion lider“), koja ima veze sa NP Kozara u cilju realizacije adekvatne medijske kampanje, kojom bi se podigla svijest javnosti i lokalnog stanovništva o prirodnim vrijednostima, potrebi zaštite prirode i opasnostima od požara na području NP Kozara. Procjena troškova: 0  KM.</w:t>
      </w:r>
    </w:p>
    <w:p w:rsidR="002D10C2" w:rsidRDefault="002D10C2" w:rsidP="003E02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3E0233" w:rsidRDefault="003E0233" w:rsidP="003E0233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Strukturalna komponenta AP: Tehničke i infrastrukturne pretpostavke uključujući i integrirani sistem ranog upozoravanja</w:t>
      </w:r>
    </w:p>
    <w:p w:rsidR="003E0233" w:rsidRDefault="003E0233" w:rsidP="003E0233">
      <w:pPr>
        <w:pStyle w:val="NormalWeb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>
        <w:rPr>
          <w:b/>
          <w:bCs/>
        </w:rPr>
        <w:t xml:space="preserve">Aktivnosti: </w:t>
      </w:r>
    </w:p>
    <w:p w:rsidR="004E0815" w:rsidRDefault="004E0815" w:rsidP="00E67C1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E0815">
        <w:rPr>
          <w:rFonts w:ascii="Times New Roman" w:hAnsi="Times New Roman" w:cs="Times New Roman"/>
          <w:sz w:val="24"/>
          <w:szCs w:val="24"/>
          <w:lang w:val="hr-BA"/>
        </w:rPr>
        <w:t>Kontinuirana aktivnost (P1, P2, P3): Rekonstrukcija i održavanje</w:t>
      </w:r>
      <w:r w:rsidRPr="004E0815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 postojećih pristupnih protivpožarnih puteva. </w:t>
      </w:r>
      <w:r w:rsidRPr="004E0815">
        <w:rPr>
          <w:rFonts w:ascii="Times New Roman" w:hAnsi="Times New Roman" w:cs="Times New Roman"/>
          <w:sz w:val="24"/>
          <w:szCs w:val="24"/>
          <w:lang w:val="hr-BA"/>
        </w:rPr>
        <w:t xml:space="preserve">Procjena troškova: 10.000 KM iz vlastitih sredstava </w:t>
      </w:r>
      <w:bookmarkStart w:id="0" w:name="_Hlk167229039"/>
      <w:r w:rsidRPr="004E0815">
        <w:rPr>
          <w:rFonts w:ascii="Times New Roman" w:hAnsi="Times New Roman" w:cs="Times New Roman"/>
          <w:sz w:val="24"/>
          <w:szCs w:val="24"/>
          <w:lang w:val="hr-BA"/>
        </w:rPr>
        <w:t>(P1: 2.000 KM, P2: 4.000 KM. P3: 4.000 KM).</w:t>
      </w:r>
      <w:bookmarkEnd w:id="0"/>
    </w:p>
    <w:p w:rsidR="00BC4611" w:rsidRDefault="004E0815" w:rsidP="00BC229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Na osnovu postojeće projektne dokumentacije koju je izradio Vodovod AD Prijedor, unapređenje infrastrukturalnih pretpostavki na terenu (zamjena dotrajalih cijevi na postojećem sistemu vodoopskrbe za dovod vode 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od izvorišta Bijele vode 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do 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>V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>odotornja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 preko crpne pumpe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). 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Procjena troškova. 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>480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>.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>200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>KM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 (P1: 100.000 KM, 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P2: 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>190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>.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>100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 KM. P3: 1</w:t>
      </w:r>
      <w:r w:rsidR="00BC4611" w:rsidRPr="00BC4611">
        <w:rPr>
          <w:rFonts w:ascii="Times New Roman" w:hAnsi="Times New Roman" w:cs="Times New Roman"/>
          <w:sz w:val="24"/>
          <w:szCs w:val="24"/>
          <w:lang w:val="hr-BA"/>
        </w:rPr>
        <w:t>90.100</w:t>
      </w: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 KM).</w:t>
      </w:r>
    </w:p>
    <w:p w:rsidR="00FC3263" w:rsidRPr="00FC3263" w:rsidRDefault="00FC3263" w:rsidP="00FC3263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C3263">
        <w:rPr>
          <w:rFonts w:ascii="Times New Roman" w:hAnsi="Times New Roman" w:cs="Times New Roman"/>
          <w:sz w:val="24"/>
          <w:szCs w:val="24"/>
          <w:lang w:val="hr-BA"/>
        </w:rPr>
        <w:t>P1: Nabavka internog radiokomunikacionog UHF sistema UHF (1 stacionarna + 6 mobilnih stanica) u područjima bez gsm signala (toki – woki uređaji). Procjena troškova: 8.000 KM iz vlastitih sredstava. (Provjeriti da li treba dozvola za frekvenciju od Regulatorne agencije).</w:t>
      </w:r>
    </w:p>
    <w:p w:rsidR="004E0815" w:rsidRPr="00BC4611" w:rsidRDefault="003E11F5" w:rsidP="00BC229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P1: Izrada projektne dokumentacije za rekonstrukciju </w:t>
      </w:r>
      <w:r w:rsidR="004E0815"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postojećeg devastiranog građevinskog objekta koji bi u budućnosti bio namjenski korišten za službu za protivpožarnu zaštitu NP Kozara. Procjena troškova: </w:t>
      </w:r>
      <w:r w:rsidR="00D5675E">
        <w:rPr>
          <w:rFonts w:ascii="Times New Roman" w:hAnsi="Times New Roman" w:cs="Times New Roman"/>
          <w:sz w:val="24"/>
          <w:szCs w:val="24"/>
          <w:lang w:val="hr-BA"/>
        </w:rPr>
        <w:t>3</w:t>
      </w:r>
      <w:r w:rsidR="004E0815" w:rsidRPr="00BC4611">
        <w:rPr>
          <w:rFonts w:ascii="Times New Roman" w:hAnsi="Times New Roman" w:cs="Times New Roman"/>
          <w:sz w:val="24"/>
          <w:szCs w:val="24"/>
          <w:lang w:val="hr-BA"/>
        </w:rPr>
        <w:t>.000 KM.</w:t>
      </w:r>
    </w:p>
    <w:p w:rsidR="00BC4611" w:rsidRDefault="003E11F5" w:rsidP="00E30767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C4611">
        <w:rPr>
          <w:rFonts w:ascii="Times New Roman" w:hAnsi="Times New Roman" w:cs="Times New Roman"/>
          <w:sz w:val="24"/>
          <w:szCs w:val="24"/>
          <w:lang w:val="hr-BA"/>
        </w:rPr>
        <w:t xml:space="preserve">P1 i P2: Realizacija građevinskih radova na rekonstrukciji </w:t>
      </w:r>
      <w:r w:rsidR="004E0815" w:rsidRPr="00BC4611">
        <w:rPr>
          <w:rFonts w:ascii="Times New Roman" w:hAnsi="Times New Roman" w:cs="Times New Roman"/>
          <w:sz w:val="24"/>
          <w:szCs w:val="24"/>
          <w:lang w:val="hr-BA"/>
        </w:rPr>
        <w:t>postojećeg devastiranog građevinskog objekta koji bi u budućnosti bio namjenski korišten za službu za protivpožarnu zaštitu</w:t>
      </w:r>
      <w:r w:rsidR="0033242B">
        <w:rPr>
          <w:rFonts w:ascii="Times New Roman" w:hAnsi="Times New Roman" w:cs="Times New Roman"/>
          <w:sz w:val="24"/>
          <w:szCs w:val="24"/>
          <w:lang w:val="hr-BA"/>
        </w:rPr>
        <w:t xml:space="preserve"> NP Kozara. Procjena troškova: 3</w:t>
      </w:r>
      <w:r w:rsidR="004E0815" w:rsidRPr="00BC4611">
        <w:rPr>
          <w:rFonts w:ascii="Times New Roman" w:hAnsi="Times New Roman" w:cs="Times New Roman"/>
          <w:sz w:val="24"/>
          <w:szCs w:val="24"/>
          <w:lang w:val="hr-BA"/>
        </w:rPr>
        <w:t>0.000 KM.</w:t>
      </w:r>
    </w:p>
    <w:p w:rsidR="00FC3263" w:rsidRPr="0033242B" w:rsidRDefault="00FC3263" w:rsidP="00FC3263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P1: Nabavka 1 drona (opciono sa termo kamerom za detekciju šumskih požara</w:t>
      </w:r>
      <w:r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iz zraka). Procjena troškova: 10</w:t>
      </w:r>
      <w:r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.000 KM.</w:t>
      </w:r>
    </w:p>
    <w:p w:rsidR="00FC3263" w:rsidRDefault="00FC3263" w:rsidP="00FC326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P1: Nabavka zaštitne opreme za uposlenike </w:t>
      </w:r>
      <w:r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NP </w:t>
      </w:r>
      <w:r w:rsidRPr="00897698">
        <w:rPr>
          <w:rFonts w:ascii="Times New Roman" w:hAnsi="Times New Roman" w:cs="Times New Roman"/>
          <w:sz w:val="24"/>
          <w:szCs w:val="24"/>
          <w:highlight w:val="green"/>
          <w:lang w:val="hr-BA"/>
        </w:rPr>
        <w:t>koji su direktno uključeni u borbu protiv požara. Procjena troškova: 10.000 KM.</w:t>
      </w:r>
    </w:p>
    <w:p w:rsidR="00BC4611" w:rsidRPr="0033242B" w:rsidRDefault="00545591" w:rsidP="00CA0B1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>
        <w:rPr>
          <w:rFonts w:ascii="Times New Roman" w:hAnsi="Times New Roman" w:cs="Times New Roman"/>
          <w:sz w:val="24"/>
          <w:szCs w:val="24"/>
          <w:highlight w:val="green"/>
          <w:lang w:val="hr-BA"/>
        </w:rPr>
        <w:t>P1</w:t>
      </w:r>
      <w:r w:rsidR="00BC4611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: Nabavka 1 ručne termalne kamere za detekciju podzemnih skrive</w:t>
      </w:r>
      <w:r w:rsidR="0033242B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nih požara. Procjena troškova: 5</w:t>
      </w:r>
      <w:r w:rsidR="00BC4611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.000 KM.</w:t>
      </w:r>
    </w:p>
    <w:p w:rsidR="00A428B7" w:rsidRDefault="00545591" w:rsidP="00852EF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>
        <w:rPr>
          <w:rFonts w:ascii="Times New Roman" w:hAnsi="Times New Roman" w:cs="Times New Roman"/>
          <w:sz w:val="24"/>
          <w:szCs w:val="24"/>
          <w:highlight w:val="green"/>
          <w:lang w:val="hr-BA"/>
        </w:rPr>
        <w:t>P1</w:t>
      </w:r>
      <w:r w:rsidR="00BC4611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: </w:t>
      </w:r>
      <w:r w:rsidR="003E0233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Nabavka 2 ručna mobilna "duvača" za borbu protiv požara. </w:t>
      </w:r>
      <w:r w:rsidR="00A428B7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Procjena troškova: </w:t>
      </w:r>
      <w:r w:rsidR="0033242B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>3.000</w:t>
      </w:r>
      <w:r w:rsidR="00A428B7" w:rsidRPr="0033242B">
        <w:rPr>
          <w:rFonts w:ascii="Times New Roman" w:hAnsi="Times New Roman" w:cs="Times New Roman"/>
          <w:sz w:val="24"/>
          <w:szCs w:val="24"/>
          <w:highlight w:val="green"/>
          <w:lang w:val="hr-BA"/>
        </w:rPr>
        <w:t xml:space="preserve"> KM.</w:t>
      </w:r>
    </w:p>
    <w:p w:rsidR="008A10A1" w:rsidRPr="008A10A1" w:rsidRDefault="008A10A1" w:rsidP="008A10A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green"/>
          <w:lang w:val="hr-BA"/>
        </w:rPr>
      </w:pPr>
      <w:r w:rsidRPr="008A10A1">
        <w:rPr>
          <w:rFonts w:ascii="Times New Roman" w:hAnsi="Times New Roman" w:cs="Times New Roman"/>
          <w:sz w:val="24"/>
          <w:szCs w:val="24"/>
          <w:highlight w:val="green"/>
          <w:lang w:val="hr-BA"/>
        </w:rPr>
        <w:lastRenderedPageBreak/>
        <w:t xml:space="preserve">P1: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Uspostava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improvizovanog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sistema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gašenje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požara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na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terenu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(4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mobilna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rezervoara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vodu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, auto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prikolica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sa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kukom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usisna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pumpa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za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vodu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, 100 m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hidrantskog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crijeva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sa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spojnicama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,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mlaznice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i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pripadajući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alat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.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Procjena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  <w:highlight w:val="green"/>
        </w:rPr>
        <w:t>troškova</w:t>
      </w:r>
      <w:proofErr w:type="spellEnd"/>
      <w:r w:rsidRPr="008A10A1">
        <w:rPr>
          <w:rFonts w:ascii="Times New Roman" w:hAnsi="Times New Roman" w:cs="Times New Roman"/>
          <w:sz w:val="24"/>
          <w:szCs w:val="24"/>
          <w:highlight w:val="green"/>
        </w:rPr>
        <w:t>: 10.000 KM.</w:t>
      </w:r>
    </w:p>
    <w:p w:rsidR="00A428B7" w:rsidRDefault="00A428B7" w:rsidP="00852EF9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A428B7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4B6131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A428B7">
        <w:rPr>
          <w:rFonts w:ascii="Times New Roman" w:hAnsi="Times New Roman" w:cs="Times New Roman"/>
          <w:sz w:val="24"/>
          <w:szCs w:val="24"/>
          <w:lang w:val="hr-BA"/>
        </w:rPr>
        <w:t xml:space="preserve">: Rekonstrukcija osmatračkog tornja za detekciju požara na lokalitetu </w:t>
      </w:r>
      <w:r>
        <w:rPr>
          <w:rFonts w:ascii="Times New Roman" w:hAnsi="Times New Roman" w:cs="Times New Roman"/>
          <w:sz w:val="24"/>
          <w:szCs w:val="24"/>
          <w:lang w:val="hr-BA"/>
        </w:rPr>
        <w:t>Bešića Poljana</w:t>
      </w:r>
      <w:r w:rsidRPr="00A428B7">
        <w:rPr>
          <w:rFonts w:ascii="Times New Roman" w:hAnsi="Times New Roman" w:cs="Times New Roman"/>
          <w:sz w:val="24"/>
          <w:szCs w:val="24"/>
          <w:lang w:val="hr-BA"/>
        </w:rPr>
        <w:t xml:space="preserve">. Procjena troškova: </w:t>
      </w:r>
      <w:r>
        <w:rPr>
          <w:rFonts w:ascii="Times New Roman" w:hAnsi="Times New Roman" w:cs="Times New Roman"/>
          <w:sz w:val="24"/>
          <w:szCs w:val="24"/>
          <w:lang w:val="hr-BA"/>
        </w:rPr>
        <w:t>9</w:t>
      </w:r>
      <w:r w:rsidRPr="00A428B7">
        <w:rPr>
          <w:rFonts w:ascii="Times New Roman" w:hAnsi="Times New Roman" w:cs="Times New Roman"/>
          <w:sz w:val="24"/>
          <w:szCs w:val="24"/>
          <w:lang w:val="hr-BA"/>
        </w:rPr>
        <w:t xml:space="preserve">.000 KM </w:t>
      </w:r>
      <w:r w:rsidR="00D5675E">
        <w:rPr>
          <w:rFonts w:ascii="Times New Roman" w:hAnsi="Times New Roman" w:cs="Times New Roman"/>
          <w:sz w:val="24"/>
          <w:szCs w:val="24"/>
          <w:lang w:val="hr-BA"/>
        </w:rPr>
        <w:t>iz vlastitih sredstava</w:t>
      </w:r>
    </w:p>
    <w:p w:rsidR="00A428B7" w:rsidRPr="00A428B7" w:rsidRDefault="00A428B7" w:rsidP="00A428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3E0233" w:rsidRDefault="003E0233" w:rsidP="003E0233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Strukturalna komponenta AP: Kadrovski kapaciteti, edukacija i obuka</w:t>
      </w:r>
    </w:p>
    <w:p w:rsidR="003E0233" w:rsidRDefault="003E0233" w:rsidP="003E0233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b/>
          <w:bCs/>
        </w:rPr>
        <w:t>Aktivnosti:</w:t>
      </w:r>
    </w:p>
    <w:p w:rsidR="00AC17D3" w:rsidRPr="008A10A1" w:rsidRDefault="00AC17D3" w:rsidP="00AC17D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8A10A1">
        <w:rPr>
          <w:rFonts w:ascii="Times New Roman" w:hAnsi="Times New Roman" w:cs="Times New Roman"/>
          <w:sz w:val="24"/>
          <w:szCs w:val="24"/>
          <w:lang w:val="hr-BA"/>
        </w:rPr>
        <w:t xml:space="preserve">Kontinuirana aktivnost (P1, P2, P3): Praktična obuka u rukovanju opremom za gašenje požara i provjera znanja svih uposlenika NP Kozara (zakonska obaveza). </w:t>
      </w:r>
      <w:proofErr w:type="spellStart"/>
      <w:r w:rsidRPr="008A10A1">
        <w:rPr>
          <w:rFonts w:ascii="Times New Roman" w:hAnsi="Times New Roman" w:cs="Times New Roman"/>
          <w:sz w:val="24"/>
          <w:szCs w:val="24"/>
        </w:rPr>
        <w:t>Procjena</w:t>
      </w:r>
      <w:proofErr w:type="spellEnd"/>
      <w:r w:rsidRPr="008A10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10A1">
        <w:rPr>
          <w:rFonts w:ascii="Times New Roman" w:hAnsi="Times New Roman" w:cs="Times New Roman"/>
          <w:sz w:val="24"/>
          <w:szCs w:val="24"/>
        </w:rPr>
        <w:t>troškova</w:t>
      </w:r>
      <w:proofErr w:type="spellEnd"/>
      <w:r w:rsidRPr="008A10A1">
        <w:rPr>
          <w:rFonts w:ascii="Times New Roman" w:hAnsi="Times New Roman" w:cs="Times New Roman"/>
          <w:sz w:val="24"/>
          <w:szCs w:val="24"/>
        </w:rPr>
        <w:t xml:space="preserve">: </w:t>
      </w:r>
      <w:r w:rsidR="008A10A1">
        <w:rPr>
          <w:rFonts w:ascii="Times New Roman" w:hAnsi="Times New Roman" w:cs="Times New Roman"/>
          <w:sz w:val="24"/>
          <w:szCs w:val="24"/>
        </w:rPr>
        <w:t xml:space="preserve">0 </w:t>
      </w:r>
      <w:r w:rsidRPr="008A10A1">
        <w:rPr>
          <w:rFonts w:ascii="Times New Roman" w:hAnsi="Times New Roman" w:cs="Times New Roman"/>
          <w:sz w:val="24"/>
          <w:szCs w:val="24"/>
        </w:rPr>
        <w:t>KM.</w:t>
      </w:r>
    </w:p>
    <w:p w:rsidR="00AC17D3" w:rsidRDefault="00AC17D3" w:rsidP="00AC17D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P1</w:t>
      </w:r>
      <w:r w:rsidRPr="00C766A9">
        <w:rPr>
          <w:rFonts w:ascii="Times New Roman" w:hAnsi="Times New Roman" w:cs="Times New Roman"/>
          <w:sz w:val="24"/>
          <w:szCs w:val="24"/>
          <w:lang w:val="hr-BA"/>
        </w:rPr>
        <w:t xml:space="preserve">: Jačanje kadrovskih kapaciteta 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NP Kozara </w:t>
      </w:r>
      <w:r w:rsidRPr="00C766A9">
        <w:rPr>
          <w:rFonts w:ascii="Times New Roman" w:hAnsi="Times New Roman" w:cs="Times New Roman"/>
          <w:sz w:val="24"/>
          <w:szCs w:val="24"/>
          <w:lang w:val="hr-BA"/>
        </w:rPr>
        <w:t xml:space="preserve">(edukacija 1 uposlenika) </w:t>
      </w:r>
      <w:r w:rsidRPr="00C766A9">
        <w:rPr>
          <w:rFonts w:ascii="Times New Roman" w:hAnsi="Times New Roman" w:cs="Times New Roman"/>
          <w:bCs/>
          <w:sz w:val="24"/>
          <w:szCs w:val="24"/>
          <w:lang w:val="hr-BA"/>
        </w:rPr>
        <w:t xml:space="preserve">za implementaciju programa ekološke pedagogije, </w:t>
      </w:r>
      <w:r w:rsidRPr="00C766A9">
        <w:rPr>
          <w:rFonts w:ascii="Times New Roman" w:hAnsi="Times New Roman" w:cs="Times New Roman"/>
          <w:sz w:val="24"/>
          <w:szCs w:val="24"/>
          <w:lang w:val="hr-BA"/>
        </w:rPr>
        <w:t>kako bi se prevazišao problem nepostojanje odgovarajućih kadrova, koji bi na stručan način provodili aktivnosti unaprijeđenja svijesti javnosti o značaju zaštite prirode i borbe protiv požara, kao i posebne edukacione programe za predškolsku i školsku djecu (programi ekološke pedagogije). Procjena troškova: 2.000  KM.</w:t>
      </w:r>
    </w:p>
    <w:p w:rsidR="00AC17D3" w:rsidRPr="008A10A1" w:rsidRDefault="00AC17D3" w:rsidP="00AC17D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b/>
          <w:bCs/>
        </w:rPr>
      </w:pPr>
      <w:r w:rsidRPr="008A10A1">
        <w:rPr>
          <w:rFonts w:ascii="Times New Roman" w:hAnsi="Times New Roman" w:cs="Times New Roman"/>
          <w:sz w:val="24"/>
          <w:szCs w:val="24"/>
          <w:lang w:val="hr-BA"/>
        </w:rPr>
        <w:t>P1: Jačanje kadrovskih kapaciteta NP Kozara (eduka</w:t>
      </w:r>
      <w:r w:rsidR="00E21B02" w:rsidRPr="008A10A1">
        <w:rPr>
          <w:rFonts w:ascii="Times New Roman" w:hAnsi="Times New Roman" w:cs="Times New Roman"/>
          <w:sz w:val="24"/>
          <w:szCs w:val="24"/>
          <w:lang w:val="hr-BA"/>
        </w:rPr>
        <w:t>cija 2</w:t>
      </w:r>
      <w:r w:rsidRPr="008A10A1">
        <w:rPr>
          <w:rFonts w:ascii="Times New Roman" w:hAnsi="Times New Roman" w:cs="Times New Roman"/>
          <w:sz w:val="24"/>
          <w:szCs w:val="24"/>
          <w:lang w:val="hr-BA"/>
        </w:rPr>
        <w:t xml:space="preserve"> uposlenika) u pripremi projekata i aplikaciji prema domaćim i međunarodnim izvorima finansiranja, prije svega projektima prekogranične saradnje i ostalim EU inicijativama koje finansiraju zaštitu prirode, borbu protiv klimatskih promjena, prirodnih katastrof</w:t>
      </w:r>
      <w:r w:rsidR="00E21B02" w:rsidRPr="008A10A1">
        <w:rPr>
          <w:rFonts w:ascii="Times New Roman" w:hAnsi="Times New Roman" w:cs="Times New Roman"/>
          <w:sz w:val="24"/>
          <w:szCs w:val="24"/>
          <w:lang w:val="hr-BA"/>
        </w:rPr>
        <w:t>a i požara. Procjena troškova: 4</w:t>
      </w:r>
      <w:r w:rsidRPr="008A10A1">
        <w:rPr>
          <w:rFonts w:ascii="Times New Roman" w:hAnsi="Times New Roman" w:cs="Times New Roman"/>
          <w:sz w:val="24"/>
          <w:szCs w:val="24"/>
          <w:lang w:val="hr-BA"/>
        </w:rPr>
        <w:t>.000  KM.</w:t>
      </w:r>
    </w:p>
    <w:p w:rsidR="00B63511" w:rsidRDefault="00AC17D3" w:rsidP="00E917B4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63511">
        <w:rPr>
          <w:rFonts w:ascii="Times New Roman" w:hAnsi="Times New Roman" w:cs="Times New Roman"/>
          <w:sz w:val="24"/>
          <w:szCs w:val="24"/>
          <w:lang w:val="hr-BA"/>
        </w:rPr>
        <w:t xml:space="preserve">P2: Jačanje kadrovskih kapaciteta NP Kozara (edukacija 1 </w:t>
      </w:r>
      <w:r w:rsidR="00B63511" w:rsidRPr="00B63511">
        <w:rPr>
          <w:rFonts w:ascii="Times New Roman" w:hAnsi="Times New Roman" w:cs="Times New Roman"/>
          <w:sz w:val="24"/>
          <w:szCs w:val="24"/>
          <w:lang w:val="hr-BA"/>
        </w:rPr>
        <w:t>uposlenika</w:t>
      </w:r>
      <w:r w:rsidRPr="00B63511">
        <w:rPr>
          <w:rFonts w:ascii="Times New Roman" w:hAnsi="Times New Roman" w:cs="Times New Roman"/>
          <w:sz w:val="24"/>
          <w:szCs w:val="24"/>
          <w:lang w:val="hr-BA"/>
        </w:rPr>
        <w:t xml:space="preserve">) za PR i podizanja svijesti javnosti o značaju zaštite prirode. Procjena troškova: </w:t>
      </w:r>
      <w:r w:rsidR="00B63511" w:rsidRPr="00B63511">
        <w:rPr>
          <w:rFonts w:ascii="Times New Roman" w:hAnsi="Times New Roman" w:cs="Times New Roman"/>
          <w:sz w:val="24"/>
          <w:szCs w:val="24"/>
          <w:lang w:val="hr-BA"/>
        </w:rPr>
        <w:t>2</w:t>
      </w:r>
      <w:r w:rsidRPr="00B63511">
        <w:rPr>
          <w:rFonts w:ascii="Times New Roman" w:hAnsi="Times New Roman" w:cs="Times New Roman"/>
          <w:sz w:val="24"/>
          <w:szCs w:val="24"/>
          <w:lang w:val="hr-BA"/>
        </w:rPr>
        <w:t>.000  KM.</w:t>
      </w:r>
    </w:p>
    <w:p w:rsidR="00AC17D3" w:rsidRPr="00B63511" w:rsidRDefault="00AC17D3" w:rsidP="00E917B4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B63511">
        <w:rPr>
          <w:rFonts w:ascii="Times New Roman" w:hAnsi="Times New Roman" w:cs="Times New Roman"/>
          <w:sz w:val="24"/>
          <w:szCs w:val="24"/>
          <w:lang w:val="hr-BA"/>
        </w:rPr>
        <w:t>P2: Jačanje kadrovskih kapaciteta (edukacija/ekskurzija 2 uposlenika) u razvoju i upravljanju sistemom ranog upozoravanja/dojave požara koji bi bio podržan GIS tehnologijom (“Pametni“ video nadzor). Procjena troškova: 4.000  KM.</w:t>
      </w:r>
    </w:p>
    <w:p w:rsidR="00AC17D3" w:rsidRDefault="00AC17D3" w:rsidP="003E0233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</w:p>
    <w:p w:rsidR="003E0233" w:rsidRDefault="003E0233" w:rsidP="003E0233">
      <w:pPr>
        <w:pStyle w:val="NormalWeb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Strukturalna komponenta AP: Trenutni zakonski okvir, operativne procedure, pravila i odredbe</w:t>
      </w:r>
    </w:p>
    <w:p w:rsidR="003E0233" w:rsidRDefault="003E0233" w:rsidP="003E0233">
      <w:pPr>
        <w:pStyle w:val="NormalWeb"/>
        <w:spacing w:before="0" w:beforeAutospacing="0" w:after="0" w:afterAutospacing="0"/>
        <w:jc w:val="both"/>
      </w:pPr>
      <w:r>
        <w:rPr>
          <w:b/>
          <w:bCs/>
        </w:rPr>
        <w:t xml:space="preserve">Aktivnosti: </w:t>
      </w:r>
    </w:p>
    <w:p w:rsidR="008A10A1" w:rsidRDefault="00B63511" w:rsidP="008A10A1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</w:pPr>
      <w:r>
        <w:t xml:space="preserve">P2: </w:t>
      </w:r>
      <w:r w:rsidRPr="00960A1A">
        <w:t xml:space="preserve">Pokretanje inicijative za </w:t>
      </w:r>
      <w:r w:rsidR="008A10A1">
        <w:t>i</w:t>
      </w:r>
      <w:r w:rsidR="008A10A1" w:rsidRPr="00384AF1">
        <w:t>zrad</w:t>
      </w:r>
      <w:r w:rsidR="008A10A1">
        <w:t xml:space="preserve">u </w:t>
      </w:r>
      <w:r w:rsidR="008A10A1" w:rsidRPr="00384AF1">
        <w:t>naučn</w:t>
      </w:r>
      <w:r w:rsidR="008A10A1">
        <w:t xml:space="preserve">o-stručne </w:t>
      </w:r>
      <w:r w:rsidR="008A10A1" w:rsidRPr="00384AF1">
        <w:t xml:space="preserve">studije o smjernicama za održivo i multifunkcionalno gospodarenja šumama u </w:t>
      </w:r>
      <w:r w:rsidR="008A10A1">
        <w:t xml:space="preserve">NP, u cilju stvaranja uslova </w:t>
      </w:r>
      <w:r w:rsidRPr="00960A1A">
        <w:t>za redovnu provedbu kontinuiranih mjera uzgoja i zaštite šumskih ek</w:t>
      </w:r>
      <w:r w:rsidR="008A10A1">
        <w:t xml:space="preserve">osistema, </w:t>
      </w:r>
      <w:r w:rsidRPr="00960A1A">
        <w:t>usmjerenih na smanjenje rizika od pojave požara</w:t>
      </w:r>
      <w:r w:rsidR="008A10A1">
        <w:t xml:space="preserve"> (problem je u postojećim šumskim kulturama koje nisu njegovane i treba njima upravljati a to brani postojeći zakonski okvir). </w:t>
      </w:r>
      <w:r w:rsidR="008A10A1" w:rsidRPr="00960A1A">
        <w:t xml:space="preserve">Procjena troškova: </w:t>
      </w:r>
      <w:r w:rsidR="008A10A1">
        <w:t xml:space="preserve">0 </w:t>
      </w:r>
      <w:r w:rsidR="008A10A1" w:rsidRPr="00960A1A">
        <w:t>KM.</w:t>
      </w:r>
    </w:p>
    <w:p w:rsidR="00B63511" w:rsidRDefault="00B63511" w:rsidP="003E02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:rsidR="003E0233" w:rsidRDefault="003E0233" w:rsidP="003E023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</w:pP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Strukturalna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>komponenta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AP: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hr-BA"/>
        </w:rPr>
        <w:t>Prekogranična (međunarodna) saradnja</w:t>
      </w:r>
    </w:p>
    <w:p w:rsidR="003E0233" w:rsidRDefault="003E0233" w:rsidP="003E0233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Aktivnosti:</w:t>
      </w:r>
    </w:p>
    <w:p w:rsidR="00B63511" w:rsidRPr="00784981" w:rsidRDefault="00B63511" w:rsidP="00254F1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4981">
        <w:rPr>
          <w:rFonts w:ascii="Times New Roman" w:hAnsi="Times New Roman" w:cs="Times New Roman"/>
          <w:sz w:val="24"/>
          <w:szCs w:val="24"/>
        </w:rPr>
        <w:t xml:space="preserve">P1: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Istražiti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kod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resornog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ministarstva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šumarstva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R</w:t>
      </w:r>
      <w:r w:rsidR="00784981">
        <w:rPr>
          <w:rFonts w:ascii="Times New Roman" w:hAnsi="Times New Roman" w:cs="Times New Roman"/>
          <w:sz w:val="24"/>
          <w:szCs w:val="24"/>
        </w:rPr>
        <w:t>epublike</w:t>
      </w:r>
      <w:proofErr w:type="spellEnd"/>
      <w:r w:rsid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S</w:t>
      </w:r>
      <w:r w:rsidR="00784981">
        <w:rPr>
          <w:rFonts w:ascii="Times New Roman" w:hAnsi="Times New Roman" w:cs="Times New Roman"/>
          <w:sz w:val="24"/>
          <w:szCs w:val="24"/>
        </w:rPr>
        <w:t>rpske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mogućnost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uključivanja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NP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Kozara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u Program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upravljanja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požarima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otvorenom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Zapadnom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Balkanu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(LFMWB - Landscape Fire Management in the Western Balkans Programme)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koji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finansira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Švicarska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agencija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razvoj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saradnju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(SDC).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Procjena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troškova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>: 0 KM.</w:t>
      </w:r>
    </w:p>
    <w:p w:rsidR="00B63511" w:rsidRPr="00784981" w:rsidRDefault="00B63511" w:rsidP="00B63511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P1: </w:t>
      </w:r>
      <w:r w:rsidR="005E1BBC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U saradnji sa </w:t>
      </w:r>
      <w:r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Civilnom zaštitom </w:t>
      </w:r>
      <w:r w:rsidR="005D24C3" w:rsidRPr="00784981">
        <w:rPr>
          <w:rFonts w:ascii="Times New Roman" w:hAnsi="Times New Roman" w:cs="Times New Roman"/>
          <w:sz w:val="24"/>
          <w:szCs w:val="24"/>
          <w:lang w:val="hr-BA"/>
        </w:rPr>
        <w:t>provjeriti</w:t>
      </w:r>
      <w:r w:rsidR="005E1BBC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FF41FE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mogućnost uključivanja NP Kozara </w:t>
      </w:r>
      <w:r w:rsidR="005E1BBC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u </w:t>
      </w:r>
      <w:r w:rsidR="00BB32E9" w:rsidRPr="00784981">
        <w:rPr>
          <w:rFonts w:ascii="Times New Roman" w:hAnsi="Times New Roman" w:cs="Times New Roman"/>
          <w:sz w:val="24"/>
          <w:szCs w:val="24"/>
          <w:lang w:val="hr-BA"/>
        </w:rPr>
        <w:t>EU mehaniza</w:t>
      </w:r>
      <w:r w:rsidR="00FF41FE" w:rsidRPr="00784981">
        <w:rPr>
          <w:rFonts w:ascii="Times New Roman" w:hAnsi="Times New Roman" w:cs="Times New Roman"/>
          <w:sz w:val="24"/>
          <w:szCs w:val="24"/>
          <w:lang w:val="hr-BA"/>
        </w:rPr>
        <w:t>m</w:t>
      </w:r>
      <w:r w:rsidR="00BB32E9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 Civilne </w:t>
      </w:r>
      <w:r w:rsidR="003551A3" w:rsidRPr="00784981">
        <w:rPr>
          <w:rFonts w:ascii="Times New Roman" w:hAnsi="Times New Roman" w:cs="Times New Roman"/>
          <w:sz w:val="24"/>
          <w:szCs w:val="24"/>
          <w:lang w:val="hr-BA"/>
        </w:rPr>
        <w:t>z</w:t>
      </w:r>
      <w:r w:rsidR="00BB32E9" w:rsidRPr="00784981">
        <w:rPr>
          <w:rFonts w:ascii="Times New Roman" w:hAnsi="Times New Roman" w:cs="Times New Roman"/>
          <w:sz w:val="24"/>
          <w:szCs w:val="24"/>
          <w:lang w:val="hr-BA"/>
        </w:rPr>
        <w:t xml:space="preserve">aštite, kojem je BiH pristupila 2022. godine.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Procjena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4981">
        <w:rPr>
          <w:rFonts w:ascii="Times New Roman" w:hAnsi="Times New Roman" w:cs="Times New Roman"/>
          <w:sz w:val="24"/>
          <w:szCs w:val="24"/>
        </w:rPr>
        <w:t>troškova</w:t>
      </w:r>
      <w:proofErr w:type="spellEnd"/>
      <w:r w:rsidRPr="00784981">
        <w:rPr>
          <w:rFonts w:ascii="Times New Roman" w:hAnsi="Times New Roman" w:cs="Times New Roman"/>
          <w:sz w:val="24"/>
          <w:szCs w:val="24"/>
        </w:rPr>
        <w:t>: 0 KM.</w:t>
      </w:r>
    </w:p>
    <w:sectPr w:rsidR="00B63511" w:rsidRPr="00784981" w:rsidSect="002A2E99">
      <w:footerReference w:type="default" r:id="rId11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C1E" w:rsidRDefault="001A3C1E" w:rsidP="000258FA">
      <w:pPr>
        <w:spacing w:after="0" w:line="240" w:lineRule="auto"/>
      </w:pPr>
      <w:r>
        <w:separator/>
      </w:r>
    </w:p>
  </w:endnote>
  <w:endnote w:type="continuationSeparator" w:id="0">
    <w:p w:rsidR="001A3C1E" w:rsidRDefault="001A3C1E" w:rsidP="0002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96141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3E90" w:rsidRDefault="004F60D8">
        <w:pPr>
          <w:pStyle w:val="Footer"/>
          <w:jc w:val="right"/>
        </w:pPr>
        <w:r>
          <w:fldChar w:fldCharType="begin"/>
        </w:r>
        <w:r w:rsidR="002D1035">
          <w:instrText xml:space="preserve"> PAGE   \* MERGEFORMAT </w:instrText>
        </w:r>
        <w:r>
          <w:fldChar w:fldCharType="separate"/>
        </w:r>
        <w:r w:rsidR="009A441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63E90" w:rsidRDefault="00363E9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C1E" w:rsidRDefault="001A3C1E" w:rsidP="000258FA">
      <w:pPr>
        <w:spacing w:after="0" w:line="240" w:lineRule="auto"/>
      </w:pPr>
      <w:r>
        <w:separator/>
      </w:r>
    </w:p>
  </w:footnote>
  <w:footnote w:type="continuationSeparator" w:id="0">
    <w:p w:rsidR="001A3C1E" w:rsidRDefault="001A3C1E" w:rsidP="00025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75D05"/>
    <w:multiLevelType w:val="hybridMultilevel"/>
    <w:tmpl w:val="7DF0DF28"/>
    <w:lvl w:ilvl="0" w:tplc="440E2E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812763"/>
    <w:multiLevelType w:val="hybridMultilevel"/>
    <w:tmpl w:val="957AD4A2"/>
    <w:lvl w:ilvl="0" w:tplc="E2BAB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A4636"/>
    <w:multiLevelType w:val="hybridMultilevel"/>
    <w:tmpl w:val="2C08B628"/>
    <w:lvl w:ilvl="0" w:tplc="D8782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8479B3"/>
    <w:multiLevelType w:val="multilevel"/>
    <w:tmpl w:val="4C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E627A96"/>
    <w:multiLevelType w:val="hybridMultilevel"/>
    <w:tmpl w:val="941C6878"/>
    <w:lvl w:ilvl="0" w:tplc="B2ACFDA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1109F"/>
    <w:multiLevelType w:val="hybridMultilevel"/>
    <w:tmpl w:val="E22EC494"/>
    <w:lvl w:ilvl="0" w:tplc="DFC652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843888"/>
    <w:multiLevelType w:val="hybridMultilevel"/>
    <w:tmpl w:val="5AEA4F5C"/>
    <w:lvl w:ilvl="0" w:tplc="E92E16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7267D2"/>
    <w:multiLevelType w:val="hybridMultilevel"/>
    <w:tmpl w:val="AB00D1C4"/>
    <w:lvl w:ilvl="0" w:tplc="937ED57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9C4A43"/>
    <w:multiLevelType w:val="hybridMultilevel"/>
    <w:tmpl w:val="7CA66DE6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003019"/>
    <w:multiLevelType w:val="hybridMultilevel"/>
    <w:tmpl w:val="24D68686"/>
    <w:lvl w:ilvl="0" w:tplc="0E88D36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B0745B"/>
    <w:multiLevelType w:val="hybridMultilevel"/>
    <w:tmpl w:val="BEB8167E"/>
    <w:lvl w:ilvl="0" w:tplc="FBB05678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8246D0E"/>
    <w:multiLevelType w:val="hybridMultilevel"/>
    <w:tmpl w:val="294CCB1C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6C4F65"/>
    <w:multiLevelType w:val="hybridMultilevel"/>
    <w:tmpl w:val="B2A62B70"/>
    <w:lvl w:ilvl="0" w:tplc="29E46C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8760E4"/>
    <w:multiLevelType w:val="hybridMultilevel"/>
    <w:tmpl w:val="BA0290E0"/>
    <w:lvl w:ilvl="0" w:tplc="165ACDD4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CF7E83"/>
    <w:multiLevelType w:val="hybridMultilevel"/>
    <w:tmpl w:val="06B49B92"/>
    <w:lvl w:ilvl="0" w:tplc="D9785C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2"/>
  </w:num>
  <w:num w:numId="5">
    <w:abstractNumId w:val="7"/>
  </w:num>
  <w:num w:numId="6">
    <w:abstractNumId w:val="4"/>
  </w:num>
  <w:num w:numId="7">
    <w:abstractNumId w:val="10"/>
  </w:num>
  <w:num w:numId="8">
    <w:abstractNumId w:val="3"/>
  </w:num>
  <w:num w:numId="9">
    <w:abstractNumId w:val="9"/>
  </w:num>
  <w:num w:numId="10">
    <w:abstractNumId w:val="0"/>
  </w:num>
  <w:num w:numId="11">
    <w:abstractNumId w:val="13"/>
  </w:num>
  <w:num w:numId="12">
    <w:abstractNumId w:val="6"/>
  </w:num>
  <w:num w:numId="13">
    <w:abstractNumId w:val="1"/>
  </w:num>
  <w:num w:numId="14">
    <w:abstractNumId w:val="5"/>
  </w:num>
  <w:num w:numId="15">
    <w:abstractNumId w:val="14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jA1NzQ1NjcxNbA0NzdS0lEKTi0uzszPAykwrgUAmtwZhywAAAA="/>
  </w:docVars>
  <w:rsids>
    <w:rsidRoot w:val="00C46CA9"/>
    <w:rsid w:val="00000298"/>
    <w:rsid w:val="0000039A"/>
    <w:rsid w:val="00001982"/>
    <w:rsid w:val="000052B9"/>
    <w:rsid w:val="00006423"/>
    <w:rsid w:val="00006985"/>
    <w:rsid w:val="00006CBE"/>
    <w:rsid w:val="00010755"/>
    <w:rsid w:val="000122AB"/>
    <w:rsid w:val="00014FD1"/>
    <w:rsid w:val="00015937"/>
    <w:rsid w:val="00017399"/>
    <w:rsid w:val="000217D0"/>
    <w:rsid w:val="000223CF"/>
    <w:rsid w:val="0002282C"/>
    <w:rsid w:val="00024562"/>
    <w:rsid w:val="00025610"/>
    <w:rsid w:val="000258FA"/>
    <w:rsid w:val="00026213"/>
    <w:rsid w:val="00030F9A"/>
    <w:rsid w:val="000320DE"/>
    <w:rsid w:val="00035568"/>
    <w:rsid w:val="000377AD"/>
    <w:rsid w:val="00037A10"/>
    <w:rsid w:val="00040327"/>
    <w:rsid w:val="000405AF"/>
    <w:rsid w:val="00040CFC"/>
    <w:rsid w:val="00040D93"/>
    <w:rsid w:val="00041171"/>
    <w:rsid w:val="000435B9"/>
    <w:rsid w:val="00047491"/>
    <w:rsid w:val="000476BF"/>
    <w:rsid w:val="0005161E"/>
    <w:rsid w:val="000531E0"/>
    <w:rsid w:val="00053410"/>
    <w:rsid w:val="000536B6"/>
    <w:rsid w:val="00053D6C"/>
    <w:rsid w:val="00054542"/>
    <w:rsid w:val="00055819"/>
    <w:rsid w:val="00056394"/>
    <w:rsid w:val="000570B9"/>
    <w:rsid w:val="00061C9C"/>
    <w:rsid w:val="00062EE5"/>
    <w:rsid w:val="00063315"/>
    <w:rsid w:val="00064CFE"/>
    <w:rsid w:val="000655D7"/>
    <w:rsid w:val="00070920"/>
    <w:rsid w:val="00070988"/>
    <w:rsid w:val="00071D38"/>
    <w:rsid w:val="000744B2"/>
    <w:rsid w:val="00074844"/>
    <w:rsid w:val="00074E37"/>
    <w:rsid w:val="00075696"/>
    <w:rsid w:val="00075FA3"/>
    <w:rsid w:val="00077D52"/>
    <w:rsid w:val="00081A0F"/>
    <w:rsid w:val="00082D4B"/>
    <w:rsid w:val="0008671D"/>
    <w:rsid w:val="0008690E"/>
    <w:rsid w:val="00087A5B"/>
    <w:rsid w:val="00087C5D"/>
    <w:rsid w:val="000900B6"/>
    <w:rsid w:val="00091384"/>
    <w:rsid w:val="000925BB"/>
    <w:rsid w:val="000932B0"/>
    <w:rsid w:val="00094A26"/>
    <w:rsid w:val="00095D6B"/>
    <w:rsid w:val="0009666C"/>
    <w:rsid w:val="000A0A00"/>
    <w:rsid w:val="000A0EA7"/>
    <w:rsid w:val="000A0EC7"/>
    <w:rsid w:val="000A1E85"/>
    <w:rsid w:val="000A2D33"/>
    <w:rsid w:val="000A2FBB"/>
    <w:rsid w:val="000A3B0D"/>
    <w:rsid w:val="000A3CE7"/>
    <w:rsid w:val="000A5041"/>
    <w:rsid w:val="000A5545"/>
    <w:rsid w:val="000A5C45"/>
    <w:rsid w:val="000A77A7"/>
    <w:rsid w:val="000B0424"/>
    <w:rsid w:val="000B1296"/>
    <w:rsid w:val="000B14DA"/>
    <w:rsid w:val="000B2B13"/>
    <w:rsid w:val="000B3016"/>
    <w:rsid w:val="000B4556"/>
    <w:rsid w:val="000B4FAF"/>
    <w:rsid w:val="000B5853"/>
    <w:rsid w:val="000B7080"/>
    <w:rsid w:val="000C07E4"/>
    <w:rsid w:val="000C10BA"/>
    <w:rsid w:val="000C10EB"/>
    <w:rsid w:val="000C1AE4"/>
    <w:rsid w:val="000C20AC"/>
    <w:rsid w:val="000C3DEC"/>
    <w:rsid w:val="000C42D0"/>
    <w:rsid w:val="000C496B"/>
    <w:rsid w:val="000D48D8"/>
    <w:rsid w:val="000D641A"/>
    <w:rsid w:val="000D6CEE"/>
    <w:rsid w:val="000D7E79"/>
    <w:rsid w:val="000E0515"/>
    <w:rsid w:val="000E1F6A"/>
    <w:rsid w:val="000E31AC"/>
    <w:rsid w:val="000E5EF9"/>
    <w:rsid w:val="000F0A23"/>
    <w:rsid w:val="000F0ADD"/>
    <w:rsid w:val="000F3751"/>
    <w:rsid w:val="000F6417"/>
    <w:rsid w:val="00103ADF"/>
    <w:rsid w:val="001043ED"/>
    <w:rsid w:val="00104568"/>
    <w:rsid w:val="00104DF5"/>
    <w:rsid w:val="00110138"/>
    <w:rsid w:val="00110DDC"/>
    <w:rsid w:val="001146BC"/>
    <w:rsid w:val="00115955"/>
    <w:rsid w:val="00120045"/>
    <w:rsid w:val="0012041B"/>
    <w:rsid w:val="0012081B"/>
    <w:rsid w:val="001223CD"/>
    <w:rsid w:val="00122A1D"/>
    <w:rsid w:val="00122D4B"/>
    <w:rsid w:val="00123820"/>
    <w:rsid w:val="00126EEB"/>
    <w:rsid w:val="00126F5D"/>
    <w:rsid w:val="0012734B"/>
    <w:rsid w:val="001311B0"/>
    <w:rsid w:val="00131D98"/>
    <w:rsid w:val="00133DE7"/>
    <w:rsid w:val="00134600"/>
    <w:rsid w:val="0013497A"/>
    <w:rsid w:val="00134CA2"/>
    <w:rsid w:val="00135968"/>
    <w:rsid w:val="00136418"/>
    <w:rsid w:val="00137BD0"/>
    <w:rsid w:val="001406E9"/>
    <w:rsid w:val="00140881"/>
    <w:rsid w:val="0014335F"/>
    <w:rsid w:val="0014417D"/>
    <w:rsid w:val="00146134"/>
    <w:rsid w:val="0014670B"/>
    <w:rsid w:val="00146F36"/>
    <w:rsid w:val="001523A7"/>
    <w:rsid w:val="00154BB8"/>
    <w:rsid w:val="00154CA5"/>
    <w:rsid w:val="00155486"/>
    <w:rsid w:val="00156234"/>
    <w:rsid w:val="001626D2"/>
    <w:rsid w:val="0016402B"/>
    <w:rsid w:val="001659E3"/>
    <w:rsid w:val="0016665C"/>
    <w:rsid w:val="00170C48"/>
    <w:rsid w:val="00171DCE"/>
    <w:rsid w:val="0017308C"/>
    <w:rsid w:val="00176B36"/>
    <w:rsid w:val="00177E1F"/>
    <w:rsid w:val="00177E6B"/>
    <w:rsid w:val="0018033A"/>
    <w:rsid w:val="00181129"/>
    <w:rsid w:val="00182C14"/>
    <w:rsid w:val="00182E3B"/>
    <w:rsid w:val="001835A5"/>
    <w:rsid w:val="00184044"/>
    <w:rsid w:val="001849F5"/>
    <w:rsid w:val="001865ED"/>
    <w:rsid w:val="00186818"/>
    <w:rsid w:val="00186864"/>
    <w:rsid w:val="00186D59"/>
    <w:rsid w:val="00190872"/>
    <w:rsid w:val="00193863"/>
    <w:rsid w:val="00196B79"/>
    <w:rsid w:val="001A081C"/>
    <w:rsid w:val="001A0F86"/>
    <w:rsid w:val="001A22D2"/>
    <w:rsid w:val="001A2C31"/>
    <w:rsid w:val="001A3240"/>
    <w:rsid w:val="001A3C1E"/>
    <w:rsid w:val="001A42BD"/>
    <w:rsid w:val="001A44F9"/>
    <w:rsid w:val="001A4645"/>
    <w:rsid w:val="001A562A"/>
    <w:rsid w:val="001A5ADF"/>
    <w:rsid w:val="001A620E"/>
    <w:rsid w:val="001A68B6"/>
    <w:rsid w:val="001B0C01"/>
    <w:rsid w:val="001B2134"/>
    <w:rsid w:val="001B6FC3"/>
    <w:rsid w:val="001B719C"/>
    <w:rsid w:val="001B7A08"/>
    <w:rsid w:val="001C6B1B"/>
    <w:rsid w:val="001C7EDF"/>
    <w:rsid w:val="001D250B"/>
    <w:rsid w:val="001D7F2E"/>
    <w:rsid w:val="001E0E68"/>
    <w:rsid w:val="001E17C9"/>
    <w:rsid w:val="001E3485"/>
    <w:rsid w:val="001E5C13"/>
    <w:rsid w:val="001E7D71"/>
    <w:rsid w:val="001F201E"/>
    <w:rsid w:val="001F2660"/>
    <w:rsid w:val="001F3836"/>
    <w:rsid w:val="001F47CF"/>
    <w:rsid w:val="001F5358"/>
    <w:rsid w:val="001F72BF"/>
    <w:rsid w:val="00200381"/>
    <w:rsid w:val="002003BD"/>
    <w:rsid w:val="00200903"/>
    <w:rsid w:val="0020165C"/>
    <w:rsid w:val="00202C18"/>
    <w:rsid w:val="002078B3"/>
    <w:rsid w:val="002079D8"/>
    <w:rsid w:val="00207F47"/>
    <w:rsid w:val="00213C74"/>
    <w:rsid w:val="00220011"/>
    <w:rsid w:val="00220672"/>
    <w:rsid w:val="00221940"/>
    <w:rsid w:val="002246FC"/>
    <w:rsid w:val="002247B6"/>
    <w:rsid w:val="00224B0F"/>
    <w:rsid w:val="00224CA0"/>
    <w:rsid w:val="00225319"/>
    <w:rsid w:val="002254C7"/>
    <w:rsid w:val="002319B1"/>
    <w:rsid w:val="0023266F"/>
    <w:rsid w:val="00233BBC"/>
    <w:rsid w:val="002351B5"/>
    <w:rsid w:val="002360B9"/>
    <w:rsid w:val="00236C43"/>
    <w:rsid w:val="002372AD"/>
    <w:rsid w:val="00237384"/>
    <w:rsid w:val="00245630"/>
    <w:rsid w:val="002458DC"/>
    <w:rsid w:val="00246AA8"/>
    <w:rsid w:val="00246BD6"/>
    <w:rsid w:val="00247709"/>
    <w:rsid w:val="002539E7"/>
    <w:rsid w:val="0025495E"/>
    <w:rsid w:val="00255586"/>
    <w:rsid w:val="002555AC"/>
    <w:rsid w:val="002557DC"/>
    <w:rsid w:val="00260EC6"/>
    <w:rsid w:val="0026341D"/>
    <w:rsid w:val="0027084C"/>
    <w:rsid w:val="002709B5"/>
    <w:rsid w:val="00271C6E"/>
    <w:rsid w:val="002726F7"/>
    <w:rsid w:val="0027494F"/>
    <w:rsid w:val="00276402"/>
    <w:rsid w:val="002809DD"/>
    <w:rsid w:val="00282D39"/>
    <w:rsid w:val="00283383"/>
    <w:rsid w:val="002833F0"/>
    <w:rsid w:val="00284F37"/>
    <w:rsid w:val="00285B21"/>
    <w:rsid w:val="0028621D"/>
    <w:rsid w:val="0028649F"/>
    <w:rsid w:val="002877FC"/>
    <w:rsid w:val="002923B4"/>
    <w:rsid w:val="002949A3"/>
    <w:rsid w:val="00295556"/>
    <w:rsid w:val="002A26BE"/>
    <w:rsid w:val="002A272A"/>
    <w:rsid w:val="002A2E99"/>
    <w:rsid w:val="002A43AD"/>
    <w:rsid w:val="002A59E5"/>
    <w:rsid w:val="002A60AC"/>
    <w:rsid w:val="002A7E32"/>
    <w:rsid w:val="002B1F88"/>
    <w:rsid w:val="002B2174"/>
    <w:rsid w:val="002B2C8F"/>
    <w:rsid w:val="002B54CA"/>
    <w:rsid w:val="002C0852"/>
    <w:rsid w:val="002C1214"/>
    <w:rsid w:val="002C14CD"/>
    <w:rsid w:val="002C1CFB"/>
    <w:rsid w:val="002C39EA"/>
    <w:rsid w:val="002C52F7"/>
    <w:rsid w:val="002C58EA"/>
    <w:rsid w:val="002C5ACF"/>
    <w:rsid w:val="002C7144"/>
    <w:rsid w:val="002C7242"/>
    <w:rsid w:val="002C7AE0"/>
    <w:rsid w:val="002D1035"/>
    <w:rsid w:val="002D10C2"/>
    <w:rsid w:val="002D13EB"/>
    <w:rsid w:val="002D3A77"/>
    <w:rsid w:val="002D4654"/>
    <w:rsid w:val="002D5012"/>
    <w:rsid w:val="002D6887"/>
    <w:rsid w:val="002E1357"/>
    <w:rsid w:val="002E262E"/>
    <w:rsid w:val="002E2CCA"/>
    <w:rsid w:val="002E2EF2"/>
    <w:rsid w:val="002E3BE6"/>
    <w:rsid w:val="002E5B8A"/>
    <w:rsid w:val="002E6AE1"/>
    <w:rsid w:val="002F103E"/>
    <w:rsid w:val="002F1452"/>
    <w:rsid w:val="002F3310"/>
    <w:rsid w:val="002F3734"/>
    <w:rsid w:val="002F3D29"/>
    <w:rsid w:val="002F5783"/>
    <w:rsid w:val="002F5EFB"/>
    <w:rsid w:val="002F5F25"/>
    <w:rsid w:val="002F697F"/>
    <w:rsid w:val="00300532"/>
    <w:rsid w:val="00301FED"/>
    <w:rsid w:val="0030372C"/>
    <w:rsid w:val="00303E4D"/>
    <w:rsid w:val="003040A8"/>
    <w:rsid w:val="00304234"/>
    <w:rsid w:val="003046DD"/>
    <w:rsid w:val="003052AE"/>
    <w:rsid w:val="0030572D"/>
    <w:rsid w:val="00305EDF"/>
    <w:rsid w:val="00306435"/>
    <w:rsid w:val="00306FEE"/>
    <w:rsid w:val="00307CDF"/>
    <w:rsid w:val="00310008"/>
    <w:rsid w:val="003100CC"/>
    <w:rsid w:val="00311763"/>
    <w:rsid w:val="00312080"/>
    <w:rsid w:val="00313053"/>
    <w:rsid w:val="0031461D"/>
    <w:rsid w:val="00314B2C"/>
    <w:rsid w:val="00316638"/>
    <w:rsid w:val="0032020A"/>
    <w:rsid w:val="00320360"/>
    <w:rsid w:val="00322BB9"/>
    <w:rsid w:val="00324D89"/>
    <w:rsid w:val="00324F18"/>
    <w:rsid w:val="0032647D"/>
    <w:rsid w:val="00326718"/>
    <w:rsid w:val="0032681A"/>
    <w:rsid w:val="003269A9"/>
    <w:rsid w:val="00326C6B"/>
    <w:rsid w:val="0032722E"/>
    <w:rsid w:val="00327384"/>
    <w:rsid w:val="003273E1"/>
    <w:rsid w:val="00330A4F"/>
    <w:rsid w:val="00330C03"/>
    <w:rsid w:val="0033242B"/>
    <w:rsid w:val="00332B03"/>
    <w:rsid w:val="003358AE"/>
    <w:rsid w:val="00335B79"/>
    <w:rsid w:val="00337928"/>
    <w:rsid w:val="00337DE8"/>
    <w:rsid w:val="00340EF6"/>
    <w:rsid w:val="003433BA"/>
    <w:rsid w:val="00345FE7"/>
    <w:rsid w:val="00346CF6"/>
    <w:rsid w:val="00353865"/>
    <w:rsid w:val="003547B2"/>
    <w:rsid w:val="00354D47"/>
    <w:rsid w:val="003551A3"/>
    <w:rsid w:val="00356F32"/>
    <w:rsid w:val="003610CB"/>
    <w:rsid w:val="00361145"/>
    <w:rsid w:val="003615C1"/>
    <w:rsid w:val="003629AB"/>
    <w:rsid w:val="003634A5"/>
    <w:rsid w:val="0036392C"/>
    <w:rsid w:val="00363E90"/>
    <w:rsid w:val="0036648E"/>
    <w:rsid w:val="00366CF5"/>
    <w:rsid w:val="0036757C"/>
    <w:rsid w:val="00370BDD"/>
    <w:rsid w:val="003720BB"/>
    <w:rsid w:val="00375DDC"/>
    <w:rsid w:val="00376E63"/>
    <w:rsid w:val="00377418"/>
    <w:rsid w:val="003776EC"/>
    <w:rsid w:val="00377E4B"/>
    <w:rsid w:val="00380556"/>
    <w:rsid w:val="003822E9"/>
    <w:rsid w:val="00384CAB"/>
    <w:rsid w:val="003916AA"/>
    <w:rsid w:val="00391971"/>
    <w:rsid w:val="00391B53"/>
    <w:rsid w:val="00391B60"/>
    <w:rsid w:val="003924EE"/>
    <w:rsid w:val="0039320C"/>
    <w:rsid w:val="003944F4"/>
    <w:rsid w:val="00394D60"/>
    <w:rsid w:val="0039605B"/>
    <w:rsid w:val="00396E32"/>
    <w:rsid w:val="0039770C"/>
    <w:rsid w:val="003A20E4"/>
    <w:rsid w:val="003A27C1"/>
    <w:rsid w:val="003A6EC1"/>
    <w:rsid w:val="003A6EC6"/>
    <w:rsid w:val="003A7230"/>
    <w:rsid w:val="003A73F3"/>
    <w:rsid w:val="003A7ED5"/>
    <w:rsid w:val="003B03DB"/>
    <w:rsid w:val="003B2933"/>
    <w:rsid w:val="003B2E88"/>
    <w:rsid w:val="003B4531"/>
    <w:rsid w:val="003B6181"/>
    <w:rsid w:val="003B6C86"/>
    <w:rsid w:val="003B6D52"/>
    <w:rsid w:val="003B7079"/>
    <w:rsid w:val="003C3020"/>
    <w:rsid w:val="003C3E71"/>
    <w:rsid w:val="003C4BDD"/>
    <w:rsid w:val="003D1322"/>
    <w:rsid w:val="003D1528"/>
    <w:rsid w:val="003D1CED"/>
    <w:rsid w:val="003D491D"/>
    <w:rsid w:val="003D4E3A"/>
    <w:rsid w:val="003E0233"/>
    <w:rsid w:val="003E05B9"/>
    <w:rsid w:val="003E11F5"/>
    <w:rsid w:val="003E2824"/>
    <w:rsid w:val="003E2EAC"/>
    <w:rsid w:val="003E385D"/>
    <w:rsid w:val="003E4316"/>
    <w:rsid w:val="003E4936"/>
    <w:rsid w:val="003E6F44"/>
    <w:rsid w:val="003E7015"/>
    <w:rsid w:val="003F186E"/>
    <w:rsid w:val="003F296C"/>
    <w:rsid w:val="003F2A25"/>
    <w:rsid w:val="003F375F"/>
    <w:rsid w:val="003F5EA8"/>
    <w:rsid w:val="003F605B"/>
    <w:rsid w:val="003F7246"/>
    <w:rsid w:val="004002B5"/>
    <w:rsid w:val="00400BE1"/>
    <w:rsid w:val="00401A02"/>
    <w:rsid w:val="00401BDC"/>
    <w:rsid w:val="00402599"/>
    <w:rsid w:val="00404DC8"/>
    <w:rsid w:val="004057CB"/>
    <w:rsid w:val="004063AF"/>
    <w:rsid w:val="00406880"/>
    <w:rsid w:val="00406AA4"/>
    <w:rsid w:val="00410B07"/>
    <w:rsid w:val="00410B74"/>
    <w:rsid w:val="0041433B"/>
    <w:rsid w:val="00414ACF"/>
    <w:rsid w:val="00417AF6"/>
    <w:rsid w:val="00420341"/>
    <w:rsid w:val="004209AA"/>
    <w:rsid w:val="0042356A"/>
    <w:rsid w:val="00423A8F"/>
    <w:rsid w:val="00423BB6"/>
    <w:rsid w:val="00425152"/>
    <w:rsid w:val="00426B0D"/>
    <w:rsid w:val="00426B9F"/>
    <w:rsid w:val="00426D79"/>
    <w:rsid w:val="004279AD"/>
    <w:rsid w:val="00430D88"/>
    <w:rsid w:val="0043101F"/>
    <w:rsid w:val="004319C4"/>
    <w:rsid w:val="00433611"/>
    <w:rsid w:val="00433BD4"/>
    <w:rsid w:val="0043673D"/>
    <w:rsid w:val="00437675"/>
    <w:rsid w:val="004408CD"/>
    <w:rsid w:val="004420D8"/>
    <w:rsid w:val="00443BD2"/>
    <w:rsid w:val="00444690"/>
    <w:rsid w:val="004450CB"/>
    <w:rsid w:val="00445280"/>
    <w:rsid w:val="00445A32"/>
    <w:rsid w:val="00445C48"/>
    <w:rsid w:val="00447E84"/>
    <w:rsid w:val="004502B1"/>
    <w:rsid w:val="0045161D"/>
    <w:rsid w:val="0045243E"/>
    <w:rsid w:val="00453126"/>
    <w:rsid w:val="00453162"/>
    <w:rsid w:val="00453994"/>
    <w:rsid w:val="00453D2C"/>
    <w:rsid w:val="00454C44"/>
    <w:rsid w:val="00454E45"/>
    <w:rsid w:val="00454E65"/>
    <w:rsid w:val="00455538"/>
    <w:rsid w:val="0045584F"/>
    <w:rsid w:val="0045699F"/>
    <w:rsid w:val="00457782"/>
    <w:rsid w:val="004621C6"/>
    <w:rsid w:val="0046387F"/>
    <w:rsid w:val="00467705"/>
    <w:rsid w:val="00470ACF"/>
    <w:rsid w:val="0047102C"/>
    <w:rsid w:val="00471B51"/>
    <w:rsid w:val="00473CA6"/>
    <w:rsid w:val="00474D51"/>
    <w:rsid w:val="00474E51"/>
    <w:rsid w:val="0047537A"/>
    <w:rsid w:val="00476182"/>
    <w:rsid w:val="0047692B"/>
    <w:rsid w:val="004815B9"/>
    <w:rsid w:val="0048176F"/>
    <w:rsid w:val="00481946"/>
    <w:rsid w:val="00482478"/>
    <w:rsid w:val="0048298C"/>
    <w:rsid w:val="00482AE0"/>
    <w:rsid w:val="00483827"/>
    <w:rsid w:val="0048490A"/>
    <w:rsid w:val="00484B02"/>
    <w:rsid w:val="0048702C"/>
    <w:rsid w:val="0048713B"/>
    <w:rsid w:val="00490003"/>
    <w:rsid w:val="00495113"/>
    <w:rsid w:val="00497BCC"/>
    <w:rsid w:val="004A0E8B"/>
    <w:rsid w:val="004A15BA"/>
    <w:rsid w:val="004A160C"/>
    <w:rsid w:val="004A3A1C"/>
    <w:rsid w:val="004A3E0B"/>
    <w:rsid w:val="004A465F"/>
    <w:rsid w:val="004B489D"/>
    <w:rsid w:val="004B4E44"/>
    <w:rsid w:val="004B6131"/>
    <w:rsid w:val="004C1EC8"/>
    <w:rsid w:val="004C2EB4"/>
    <w:rsid w:val="004C4340"/>
    <w:rsid w:val="004C549E"/>
    <w:rsid w:val="004C6F87"/>
    <w:rsid w:val="004C7898"/>
    <w:rsid w:val="004C7FBD"/>
    <w:rsid w:val="004D7F88"/>
    <w:rsid w:val="004E0815"/>
    <w:rsid w:val="004E19CE"/>
    <w:rsid w:val="004E1B9C"/>
    <w:rsid w:val="004E3986"/>
    <w:rsid w:val="004E4541"/>
    <w:rsid w:val="004F0E61"/>
    <w:rsid w:val="004F2A20"/>
    <w:rsid w:val="004F34BB"/>
    <w:rsid w:val="004F43E6"/>
    <w:rsid w:val="004F60D8"/>
    <w:rsid w:val="004F72F1"/>
    <w:rsid w:val="00500200"/>
    <w:rsid w:val="0050054E"/>
    <w:rsid w:val="005031E5"/>
    <w:rsid w:val="005057E6"/>
    <w:rsid w:val="00506FF0"/>
    <w:rsid w:val="00507EB6"/>
    <w:rsid w:val="00507F9F"/>
    <w:rsid w:val="00511D06"/>
    <w:rsid w:val="005145E2"/>
    <w:rsid w:val="00516F30"/>
    <w:rsid w:val="005176C0"/>
    <w:rsid w:val="00520B26"/>
    <w:rsid w:val="00521DC1"/>
    <w:rsid w:val="00522241"/>
    <w:rsid w:val="0052262E"/>
    <w:rsid w:val="0052428F"/>
    <w:rsid w:val="00525011"/>
    <w:rsid w:val="00525C1A"/>
    <w:rsid w:val="00526173"/>
    <w:rsid w:val="0053192F"/>
    <w:rsid w:val="00532DF6"/>
    <w:rsid w:val="00534CC9"/>
    <w:rsid w:val="00536C85"/>
    <w:rsid w:val="00537035"/>
    <w:rsid w:val="00541083"/>
    <w:rsid w:val="005414EE"/>
    <w:rsid w:val="00541863"/>
    <w:rsid w:val="005423A2"/>
    <w:rsid w:val="00542600"/>
    <w:rsid w:val="00543FE3"/>
    <w:rsid w:val="0054411B"/>
    <w:rsid w:val="0054448A"/>
    <w:rsid w:val="00545591"/>
    <w:rsid w:val="0054643F"/>
    <w:rsid w:val="00546512"/>
    <w:rsid w:val="00546A66"/>
    <w:rsid w:val="00550378"/>
    <w:rsid w:val="00550D70"/>
    <w:rsid w:val="005518EB"/>
    <w:rsid w:val="005529B2"/>
    <w:rsid w:val="00552F08"/>
    <w:rsid w:val="005569DB"/>
    <w:rsid w:val="0056082B"/>
    <w:rsid w:val="005630EE"/>
    <w:rsid w:val="00566027"/>
    <w:rsid w:val="005660C2"/>
    <w:rsid w:val="00567E46"/>
    <w:rsid w:val="00572074"/>
    <w:rsid w:val="00572312"/>
    <w:rsid w:val="00572FC6"/>
    <w:rsid w:val="00575743"/>
    <w:rsid w:val="00575B75"/>
    <w:rsid w:val="0057683A"/>
    <w:rsid w:val="00577E58"/>
    <w:rsid w:val="0058279A"/>
    <w:rsid w:val="00585116"/>
    <w:rsid w:val="00586349"/>
    <w:rsid w:val="00586533"/>
    <w:rsid w:val="00593281"/>
    <w:rsid w:val="00593553"/>
    <w:rsid w:val="00595006"/>
    <w:rsid w:val="00596136"/>
    <w:rsid w:val="005A0026"/>
    <w:rsid w:val="005A1B75"/>
    <w:rsid w:val="005A1FAE"/>
    <w:rsid w:val="005A22CC"/>
    <w:rsid w:val="005A2741"/>
    <w:rsid w:val="005A556D"/>
    <w:rsid w:val="005A5A17"/>
    <w:rsid w:val="005B01F4"/>
    <w:rsid w:val="005B5009"/>
    <w:rsid w:val="005B54C6"/>
    <w:rsid w:val="005B64AA"/>
    <w:rsid w:val="005B697E"/>
    <w:rsid w:val="005C3973"/>
    <w:rsid w:val="005C3E9A"/>
    <w:rsid w:val="005C6856"/>
    <w:rsid w:val="005C7DED"/>
    <w:rsid w:val="005C7EF9"/>
    <w:rsid w:val="005D0EA7"/>
    <w:rsid w:val="005D1247"/>
    <w:rsid w:val="005D1E32"/>
    <w:rsid w:val="005D24C3"/>
    <w:rsid w:val="005D30A0"/>
    <w:rsid w:val="005D318B"/>
    <w:rsid w:val="005D35AC"/>
    <w:rsid w:val="005D37F2"/>
    <w:rsid w:val="005D3C01"/>
    <w:rsid w:val="005D70D8"/>
    <w:rsid w:val="005D7511"/>
    <w:rsid w:val="005D7EDE"/>
    <w:rsid w:val="005E11E3"/>
    <w:rsid w:val="005E134D"/>
    <w:rsid w:val="005E1BBC"/>
    <w:rsid w:val="005E23D6"/>
    <w:rsid w:val="005E2B9B"/>
    <w:rsid w:val="005E60CD"/>
    <w:rsid w:val="005E65DC"/>
    <w:rsid w:val="005F254D"/>
    <w:rsid w:val="005F2F64"/>
    <w:rsid w:val="005F6276"/>
    <w:rsid w:val="005F6987"/>
    <w:rsid w:val="005F6CDD"/>
    <w:rsid w:val="006000A5"/>
    <w:rsid w:val="0060046D"/>
    <w:rsid w:val="00600C78"/>
    <w:rsid w:val="006010BA"/>
    <w:rsid w:val="00601543"/>
    <w:rsid w:val="00606306"/>
    <w:rsid w:val="00607281"/>
    <w:rsid w:val="00607479"/>
    <w:rsid w:val="00611305"/>
    <w:rsid w:val="00612ED9"/>
    <w:rsid w:val="0061385A"/>
    <w:rsid w:val="006156D6"/>
    <w:rsid w:val="00622657"/>
    <w:rsid w:val="00622A8E"/>
    <w:rsid w:val="00623582"/>
    <w:rsid w:val="006240A9"/>
    <w:rsid w:val="00625985"/>
    <w:rsid w:val="00625A99"/>
    <w:rsid w:val="006265A6"/>
    <w:rsid w:val="006302DE"/>
    <w:rsid w:val="00632310"/>
    <w:rsid w:val="0063281E"/>
    <w:rsid w:val="006328AE"/>
    <w:rsid w:val="00634D9A"/>
    <w:rsid w:val="00634DE0"/>
    <w:rsid w:val="0063532C"/>
    <w:rsid w:val="00637D30"/>
    <w:rsid w:val="006411ED"/>
    <w:rsid w:val="00642479"/>
    <w:rsid w:val="00642539"/>
    <w:rsid w:val="00642783"/>
    <w:rsid w:val="00642EA3"/>
    <w:rsid w:val="00643F10"/>
    <w:rsid w:val="00643F45"/>
    <w:rsid w:val="00644FEB"/>
    <w:rsid w:val="00645C5A"/>
    <w:rsid w:val="00647AB4"/>
    <w:rsid w:val="0065276E"/>
    <w:rsid w:val="00652B70"/>
    <w:rsid w:val="006550EB"/>
    <w:rsid w:val="006630AB"/>
    <w:rsid w:val="006645FB"/>
    <w:rsid w:val="00664FBF"/>
    <w:rsid w:val="00665500"/>
    <w:rsid w:val="00665A49"/>
    <w:rsid w:val="006704D0"/>
    <w:rsid w:val="0067057C"/>
    <w:rsid w:val="00670C82"/>
    <w:rsid w:val="00672822"/>
    <w:rsid w:val="0067643B"/>
    <w:rsid w:val="00676EA2"/>
    <w:rsid w:val="00677CC7"/>
    <w:rsid w:val="00680C4C"/>
    <w:rsid w:val="00681431"/>
    <w:rsid w:val="0068400C"/>
    <w:rsid w:val="00684934"/>
    <w:rsid w:val="00684F6A"/>
    <w:rsid w:val="00687549"/>
    <w:rsid w:val="0069085A"/>
    <w:rsid w:val="006927B4"/>
    <w:rsid w:val="006932E2"/>
    <w:rsid w:val="00693B11"/>
    <w:rsid w:val="00693C2F"/>
    <w:rsid w:val="00694E0D"/>
    <w:rsid w:val="006968E6"/>
    <w:rsid w:val="0069738D"/>
    <w:rsid w:val="0069774F"/>
    <w:rsid w:val="006A055E"/>
    <w:rsid w:val="006A3D90"/>
    <w:rsid w:val="006A7DF2"/>
    <w:rsid w:val="006B1868"/>
    <w:rsid w:val="006B19C6"/>
    <w:rsid w:val="006B23EB"/>
    <w:rsid w:val="006B37E3"/>
    <w:rsid w:val="006B3C2F"/>
    <w:rsid w:val="006B4913"/>
    <w:rsid w:val="006B5BAE"/>
    <w:rsid w:val="006B5FAC"/>
    <w:rsid w:val="006B663C"/>
    <w:rsid w:val="006B787A"/>
    <w:rsid w:val="006C1A1E"/>
    <w:rsid w:val="006C1ABD"/>
    <w:rsid w:val="006C2367"/>
    <w:rsid w:val="006C2B6A"/>
    <w:rsid w:val="006C4276"/>
    <w:rsid w:val="006C4A18"/>
    <w:rsid w:val="006C5541"/>
    <w:rsid w:val="006C63C5"/>
    <w:rsid w:val="006C67E0"/>
    <w:rsid w:val="006D1A41"/>
    <w:rsid w:val="006D5E45"/>
    <w:rsid w:val="006D76B9"/>
    <w:rsid w:val="006D7DB1"/>
    <w:rsid w:val="006E0274"/>
    <w:rsid w:val="006E092D"/>
    <w:rsid w:val="006E0D59"/>
    <w:rsid w:val="006E1C76"/>
    <w:rsid w:val="006E3D83"/>
    <w:rsid w:val="006F136F"/>
    <w:rsid w:val="006F2F79"/>
    <w:rsid w:val="006F5187"/>
    <w:rsid w:val="006F5EF2"/>
    <w:rsid w:val="006F763C"/>
    <w:rsid w:val="007009BF"/>
    <w:rsid w:val="007023F3"/>
    <w:rsid w:val="00702EED"/>
    <w:rsid w:val="00705A4F"/>
    <w:rsid w:val="007069B9"/>
    <w:rsid w:val="00706FD9"/>
    <w:rsid w:val="00707A23"/>
    <w:rsid w:val="00710784"/>
    <w:rsid w:val="0071152B"/>
    <w:rsid w:val="00712951"/>
    <w:rsid w:val="00712DD6"/>
    <w:rsid w:val="007168FD"/>
    <w:rsid w:val="00717A82"/>
    <w:rsid w:val="00717B39"/>
    <w:rsid w:val="00721120"/>
    <w:rsid w:val="00722259"/>
    <w:rsid w:val="00723A01"/>
    <w:rsid w:val="00724941"/>
    <w:rsid w:val="00724F2E"/>
    <w:rsid w:val="00725339"/>
    <w:rsid w:val="0072705A"/>
    <w:rsid w:val="0072789E"/>
    <w:rsid w:val="00727BBC"/>
    <w:rsid w:val="00732AFA"/>
    <w:rsid w:val="00733C8E"/>
    <w:rsid w:val="0073414E"/>
    <w:rsid w:val="007373AC"/>
    <w:rsid w:val="007419B6"/>
    <w:rsid w:val="007419E5"/>
    <w:rsid w:val="007437D4"/>
    <w:rsid w:val="00743E78"/>
    <w:rsid w:val="00744A54"/>
    <w:rsid w:val="0074561D"/>
    <w:rsid w:val="007466F4"/>
    <w:rsid w:val="00746B7A"/>
    <w:rsid w:val="00746B96"/>
    <w:rsid w:val="0074730C"/>
    <w:rsid w:val="00751E08"/>
    <w:rsid w:val="00752198"/>
    <w:rsid w:val="007526DC"/>
    <w:rsid w:val="00754142"/>
    <w:rsid w:val="007565BE"/>
    <w:rsid w:val="007608A3"/>
    <w:rsid w:val="007608C3"/>
    <w:rsid w:val="00761505"/>
    <w:rsid w:val="00761F97"/>
    <w:rsid w:val="0076300B"/>
    <w:rsid w:val="00763379"/>
    <w:rsid w:val="00763744"/>
    <w:rsid w:val="00764A94"/>
    <w:rsid w:val="007665A0"/>
    <w:rsid w:val="00767236"/>
    <w:rsid w:val="007678B6"/>
    <w:rsid w:val="007705EE"/>
    <w:rsid w:val="00772CC3"/>
    <w:rsid w:val="00776A5E"/>
    <w:rsid w:val="00776E34"/>
    <w:rsid w:val="0077721A"/>
    <w:rsid w:val="007772BD"/>
    <w:rsid w:val="00777420"/>
    <w:rsid w:val="00777558"/>
    <w:rsid w:val="00782A20"/>
    <w:rsid w:val="00783068"/>
    <w:rsid w:val="00784981"/>
    <w:rsid w:val="0078546E"/>
    <w:rsid w:val="00785840"/>
    <w:rsid w:val="007877E2"/>
    <w:rsid w:val="0079171F"/>
    <w:rsid w:val="0079316D"/>
    <w:rsid w:val="00793923"/>
    <w:rsid w:val="00794569"/>
    <w:rsid w:val="00795182"/>
    <w:rsid w:val="0079697A"/>
    <w:rsid w:val="00796D2C"/>
    <w:rsid w:val="00796DA7"/>
    <w:rsid w:val="00797D18"/>
    <w:rsid w:val="007A2CF7"/>
    <w:rsid w:val="007A461D"/>
    <w:rsid w:val="007A48E5"/>
    <w:rsid w:val="007A7B91"/>
    <w:rsid w:val="007B1B5A"/>
    <w:rsid w:val="007B1F61"/>
    <w:rsid w:val="007B204B"/>
    <w:rsid w:val="007B2718"/>
    <w:rsid w:val="007B52A3"/>
    <w:rsid w:val="007B5C00"/>
    <w:rsid w:val="007B6A44"/>
    <w:rsid w:val="007C3329"/>
    <w:rsid w:val="007C365C"/>
    <w:rsid w:val="007C3D7E"/>
    <w:rsid w:val="007C4314"/>
    <w:rsid w:val="007C4ECE"/>
    <w:rsid w:val="007C5A82"/>
    <w:rsid w:val="007C6F29"/>
    <w:rsid w:val="007D0E0F"/>
    <w:rsid w:val="007D2468"/>
    <w:rsid w:val="007D28E8"/>
    <w:rsid w:val="007D2F77"/>
    <w:rsid w:val="007D3534"/>
    <w:rsid w:val="007D3AFF"/>
    <w:rsid w:val="007D3E05"/>
    <w:rsid w:val="007D4EF4"/>
    <w:rsid w:val="007D64D8"/>
    <w:rsid w:val="007E0787"/>
    <w:rsid w:val="007E1BB7"/>
    <w:rsid w:val="007E20EB"/>
    <w:rsid w:val="007E46D6"/>
    <w:rsid w:val="007F0521"/>
    <w:rsid w:val="007F16B8"/>
    <w:rsid w:val="007F2BC6"/>
    <w:rsid w:val="007F2F39"/>
    <w:rsid w:val="007F58B1"/>
    <w:rsid w:val="007F64A3"/>
    <w:rsid w:val="007F79B8"/>
    <w:rsid w:val="008005F6"/>
    <w:rsid w:val="008030D6"/>
    <w:rsid w:val="0080352D"/>
    <w:rsid w:val="008052A6"/>
    <w:rsid w:val="00805538"/>
    <w:rsid w:val="00807A0E"/>
    <w:rsid w:val="00807B84"/>
    <w:rsid w:val="008124DC"/>
    <w:rsid w:val="00812CC3"/>
    <w:rsid w:val="00812CED"/>
    <w:rsid w:val="00812D47"/>
    <w:rsid w:val="00813310"/>
    <w:rsid w:val="008142F4"/>
    <w:rsid w:val="008152E6"/>
    <w:rsid w:val="00816817"/>
    <w:rsid w:val="008169F5"/>
    <w:rsid w:val="008178B3"/>
    <w:rsid w:val="008200CC"/>
    <w:rsid w:val="00824349"/>
    <w:rsid w:val="0082667A"/>
    <w:rsid w:val="00827C5B"/>
    <w:rsid w:val="00827E27"/>
    <w:rsid w:val="0083235C"/>
    <w:rsid w:val="00834150"/>
    <w:rsid w:val="008341B5"/>
    <w:rsid w:val="00836D4F"/>
    <w:rsid w:val="00837CEF"/>
    <w:rsid w:val="00840BCD"/>
    <w:rsid w:val="00842299"/>
    <w:rsid w:val="00842E63"/>
    <w:rsid w:val="008434B6"/>
    <w:rsid w:val="00845519"/>
    <w:rsid w:val="0084731D"/>
    <w:rsid w:val="00850829"/>
    <w:rsid w:val="0085229A"/>
    <w:rsid w:val="0085353D"/>
    <w:rsid w:val="00853620"/>
    <w:rsid w:val="00857EA8"/>
    <w:rsid w:val="008628AE"/>
    <w:rsid w:val="00864068"/>
    <w:rsid w:val="008648A7"/>
    <w:rsid w:val="00866352"/>
    <w:rsid w:val="00866CCB"/>
    <w:rsid w:val="00870149"/>
    <w:rsid w:val="008701AF"/>
    <w:rsid w:val="0087042B"/>
    <w:rsid w:val="00871ACC"/>
    <w:rsid w:val="008735C9"/>
    <w:rsid w:val="008739B2"/>
    <w:rsid w:val="00876515"/>
    <w:rsid w:val="0088233B"/>
    <w:rsid w:val="0088322B"/>
    <w:rsid w:val="00883457"/>
    <w:rsid w:val="0088453E"/>
    <w:rsid w:val="00887322"/>
    <w:rsid w:val="00887D7B"/>
    <w:rsid w:val="00891C8E"/>
    <w:rsid w:val="00892965"/>
    <w:rsid w:val="00892F28"/>
    <w:rsid w:val="00893334"/>
    <w:rsid w:val="008938C6"/>
    <w:rsid w:val="00895584"/>
    <w:rsid w:val="0089575E"/>
    <w:rsid w:val="00895A45"/>
    <w:rsid w:val="008960C5"/>
    <w:rsid w:val="008967AF"/>
    <w:rsid w:val="00896D1D"/>
    <w:rsid w:val="008A10A1"/>
    <w:rsid w:val="008A2467"/>
    <w:rsid w:val="008A4179"/>
    <w:rsid w:val="008A7547"/>
    <w:rsid w:val="008B2526"/>
    <w:rsid w:val="008B26E8"/>
    <w:rsid w:val="008B3965"/>
    <w:rsid w:val="008B3A10"/>
    <w:rsid w:val="008B3F01"/>
    <w:rsid w:val="008B42FA"/>
    <w:rsid w:val="008B5D7D"/>
    <w:rsid w:val="008B724F"/>
    <w:rsid w:val="008B7490"/>
    <w:rsid w:val="008C0BC1"/>
    <w:rsid w:val="008C127E"/>
    <w:rsid w:val="008C5FA2"/>
    <w:rsid w:val="008C723B"/>
    <w:rsid w:val="008C744F"/>
    <w:rsid w:val="008D0214"/>
    <w:rsid w:val="008D0E33"/>
    <w:rsid w:val="008D2463"/>
    <w:rsid w:val="008D56AE"/>
    <w:rsid w:val="008D743C"/>
    <w:rsid w:val="008D7B6B"/>
    <w:rsid w:val="008D7E0D"/>
    <w:rsid w:val="008E0218"/>
    <w:rsid w:val="008E21A2"/>
    <w:rsid w:val="008E2F3E"/>
    <w:rsid w:val="008E3C19"/>
    <w:rsid w:val="008E3D14"/>
    <w:rsid w:val="008E58DF"/>
    <w:rsid w:val="008E7F88"/>
    <w:rsid w:val="008F1AB8"/>
    <w:rsid w:val="008F32E4"/>
    <w:rsid w:val="008F7A62"/>
    <w:rsid w:val="009003BA"/>
    <w:rsid w:val="009004C5"/>
    <w:rsid w:val="00901FC7"/>
    <w:rsid w:val="00902379"/>
    <w:rsid w:val="00905301"/>
    <w:rsid w:val="009064FC"/>
    <w:rsid w:val="00911161"/>
    <w:rsid w:val="009116CC"/>
    <w:rsid w:val="00912F11"/>
    <w:rsid w:val="00914831"/>
    <w:rsid w:val="0091643B"/>
    <w:rsid w:val="00916C10"/>
    <w:rsid w:val="00917B0C"/>
    <w:rsid w:val="009211F3"/>
    <w:rsid w:val="009211F6"/>
    <w:rsid w:val="0092212C"/>
    <w:rsid w:val="00924142"/>
    <w:rsid w:val="00925E90"/>
    <w:rsid w:val="00925F05"/>
    <w:rsid w:val="00927CB7"/>
    <w:rsid w:val="00937F0F"/>
    <w:rsid w:val="00941114"/>
    <w:rsid w:val="00941D01"/>
    <w:rsid w:val="009421EE"/>
    <w:rsid w:val="009432FF"/>
    <w:rsid w:val="00943420"/>
    <w:rsid w:val="00950366"/>
    <w:rsid w:val="00951AF4"/>
    <w:rsid w:val="00951F29"/>
    <w:rsid w:val="00953066"/>
    <w:rsid w:val="00953147"/>
    <w:rsid w:val="009537BB"/>
    <w:rsid w:val="00953CE7"/>
    <w:rsid w:val="00953F87"/>
    <w:rsid w:val="00955406"/>
    <w:rsid w:val="00955D6C"/>
    <w:rsid w:val="0095781D"/>
    <w:rsid w:val="0096029C"/>
    <w:rsid w:val="009621EE"/>
    <w:rsid w:val="00962BC1"/>
    <w:rsid w:val="0096497E"/>
    <w:rsid w:val="009649B4"/>
    <w:rsid w:val="00965CCA"/>
    <w:rsid w:val="00967447"/>
    <w:rsid w:val="0096795B"/>
    <w:rsid w:val="00970345"/>
    <w:rsid w:val="009703E8"/>
    <w:rsid w:val="00970DEF"/>
    <w:rsid w:val="00971E37"/>
    <w:rsid w:val="009731AB"/>
    <w:rsid w:val="00976508"/>
    <w:rsid w:val="00980EF1"/>
    <w:rsid w:val="00981DDE"/>
    <w:rsid w:val="009822C2"/>
    <w:rsid w:val="00982D59"/>
    <w:rsid w:val="0098333D"/>
    <w:rsid w:val="00984E14"/>
    <w:rsid w:val="0099567E"/>
    <w:rsid w:val="009A0381"/>
    <w:rsid w:val="009A1E18"/>
    <w:rsid w:val="009A2296"/>
    <w:rsid w:val="009A42C8"/>
    <w:rsid w:val="009A4416"/>
    <w:rsid w:val="009A4F7F"/>
    <w:rsid w:val="009A596C"/>
    <w:rsid w:val="009A5F89"/>
    <w:rsid w:val="009B0259"/>
    <w:rsid w:val="009B092E"/>
    <w:rsid w:val="009B1E80"/>
    <w:rsid w:val="009B55D2"/>
    <w:rsid w:val="009B60C5"/>
    <w:rsid w:val="009B7BF6"/>
    <w:rsid w:val="009B7E45"/>
    <w:rsid w:val="009C01CF"/>
    <w:rsid w:val="009C11C4"/>
    <w:rsid w:val="009C1853"/>
    <w:rsid w:val="009C1D97"/>
    <w:rsid w:val="009C43A0"/>
    <w:rsid w:val="009D0DF4"/>
    <w:rsid w:val="009D1215"/>
    <w:rsid w:val="009D1876"/>
    <w:rsid w:val="009D2498"/>
    <w:rsid w:val="009D3E9C"/>
    <w:rsid w:val="009D7D0A"/>
    <w:rsid w:val="009E143A"/>
    <w:rsid w:val="009E272C"/>
    <w:rsid w:val="009E507D"/>
    <w:rsid w:val="009E5E33"/>
    <w:rsid w:val="009E6CAE"/>
    <w:rsid w:val="009F2477"/>
    <w:rsid w:val="009F3697"/>
    <w:rsid w:val="009F3826"/>
    <w:rsid w:val="009F60ED"/>
    <w:rsid w:val="00A00587"/>
    <w:rsid w:val="00A00EE0"/>
    <w:rsid w:val="00A011EF"/>
    <w:rsid w:val="00A02AC4"/>
    <w:rsid w:val="00A039AF"/>
    <w:rsid w:val="00A0501C"/>
    <w:rsid w:val="00A05435"/>
    <w:rsid w:val="00A0563A"/>
    <w:rsid w:val="00A06EFE"/>
    <w:rsid w:val="00A10461"/>
    <w:rsid w:val="00A108F7"/>
    <w:rsid w:val="00A11B55"/>
    <w:rsid w:val="00A124A4"/>
    <w:rsid w:val="00A127F6"/>
    <w:rsid w:val="00A12995"/>
    <w:rsid w:val="00A1558E"/>
    <w:rsid w:val="00A164D6"/>
    <w:rsid w:val="00A24318"/>
    <w:rsid w:val="00A31040"/>
    <w:rsid w:val="00A31DE8"/>
    <w:rsid w:val="00A3301A"/>
    <w:rsid w:val="00A33387"/>
    <w:rsid w:val="00A33AF5"/>
    <w:rsid w:val="00A371F3"/>
    <w:rsid w:val="00A378BA"/>
    <w:rsid w:val="00A428B7"/>
    <w:rsid w:val="00A445C2"/>
    <w:rsid w:val="00A4617D"/>
    <w:rsid w:val="00A47250"/>
    <w:rsid w:val="00A5306E"/>
    <w:rsid w:val="00A54207"/>
    <w:rsid w:val="00A54409"/>
    <w:rsid w:val="00A5446D"/>
    <w:rsid w:val="00A5680D"/>
    <w:rsid w:val="00A56D36"/>
    <w:rsid w:val="00A60896"/>
    <w:rsid w:val="00A60E1C"/>
    <w:rsid w:val="00A63586"/>
    <w:rsid w:val="00A66A42"/>
    <w:rsid w:val="00A67F5A"/>
    <w:rsid w:val="00A7115A"/>
    <w:rsid w:val="00A71B74"/>
    <w:rsid w:val="00A75245"/>
    <w:rsid w:val="00A77A3D"/>
    <w:rsid w:val="00A80512"/>
    <w:rsid w:val="00A8114C"/>
    <w:rsid w:val="00A8151E"/>
    <w:rsid w:val="00A838A5"/>
    <w:rsid w:val="00A83F46"/>
    <w:rsid w:val="00A8460B"/>
    <w:rsid w:val="00A85596"/>
    <w:rsid w:val="00A86A47"/>
    <w:rsid w:val="00A87E4E"/>
    <w:rsid w:val="00A91514"/>
    <w:rsid w:val="00A9489F"/>
    <w:rsid w:val="00A94E86"/>
    <w:rsid w:val="00A95B51"/>
    <w:rsid w:val="00A95DF3"/>
    <w:rsid w:val="00AA2986"/>
    <w:rsid w:val="00AA50D9"/>
    <w:rsid w:val="00AA7BDB"/>
    <w:rsid w:val="00AB0B9C"/>
    <w:rsid w:val="00AB1035"/>
    <w:rsid w:val="00AB557D"/>
    <w:rsid w:val="00AB5982"/>
    <w:rsid w:val="00AB6B4E"/>
    <w:rsid w:val="00AB7678"/>
    <w:rsid w:val="00AC0B8D"/>
    <w:rsid w:val="00AC17D3"/>
    <w:rsid w:val="00AC4308"/>
    <w:rsid w:val="00AC6E01"/>
    <w:rsid w:val="00AC751A"/>
    <w:rsid w:val="00AC770A"/>
    <w:rsid w:val="00AD1CDB"/>
    <w:rsid w:val="00AD33E4"/>
    <w:rsid w:val="00AD4EE0"/>
    <w:rsid w:val="00AD59D9"/>
    <w:rsid w:val="00AD65FA"/>
    <w:rsid w:val="00AD6EB3"/>
    <w:rsid w:val="00AE073F"/>
    <w:rsid w:val="00AE0CBE"/>
    <w:rsid w:val="00AE1263"/>
    <w:rsid w:val="00AE164C"/>
    <w:rsid w:val="00AE29C0"/>
    <w:rsid w:val="00AE31A1"/>
    <w:rsid w:val="00AE57F3"/>
    <w:rsid w:val="00AE71FA"/>
    <w:rsid w:val="00AE725B"/>
    <w:rsid w:val="00AE7529"/>
    <w:rsid w:val="00AE77C2"/>
    <w:rsid w:val="00AF0A7D"/>
    <w:rsid w:val="00AF1573"/>
    <w:rsid w:val="00AF3A89"/>
    <w:rsid w:val="00AF40E1"/>
    <w:rsid w:val="00AF4976"/>
    <w:rsid w:val="00AF5BBB"/>
    <w:rsid w:val="00AF6B75"/>
    <w:rsid w:val="00B009A7"/>
    <w:rsid w:val="00B01CEA"/>
    <w:rsid w:val="00B0295E"/>
    <w:rsid w:val="00B05F77"/>
    <w:rsid w:val="00B0611F"/>
    <w:rsid w:val="00B1019C"/>
    <w:rsid w:val="00B123C1"/>
    <w:rsid w:val="00B16BB7"/>
    <w:rsid w:val="00B170B8"/>
    <w:rsid w:val="00B210C3"/>
    <w:rsid w:val="00B212F8"/>
    <w:rsid w:val="00B213E8"/>
    <w:rsid w:val="00B253EA"/>
    <w:rsid w:val="00B2571E"/>
    <w:rsid w:val="00B26D1C"/>
    <w:rsid w:val="00B26FDF"/>
    <w:rsid w:val="00B31C70"/>
    <w:rsid w:val="00B3366C"/>
    <w:rsid w:val="00B41358"/>
    <w:rsid w:val="00B42922"/>
    <w:rsid w:val="00B42BD4"/>
    <w:rsid w:val="00B4384A"/>
    <w:rsid w:val="00B44A98"/>
    <w:rsid w:val="00B44D7F"/>
    <w:rsid w:val="00B46275"/>
    <w:rsid w:val="00B5196C"/>
    <w:rsid w:val="00B51B35"/>
    <w:rsid w:val="00B52540"/>
    <w:rsid w:val="00B54557"/>
    <w:rsid w:val="00B55F1C"/>
    <w:rsid w:val="00B568D0"/>
    <w:rsid w:val="00B60154"/>
    <w:rsid w:val="00B60713"/>
    <w:rsid w:val="00B61213"/>
    <w:rsid w:val="00B612DC"/>
    <w:rsid w:val="00B63511"/>
    <w:rsid w:val="00B63979"/>
    <w:rsid w:val="00B63D52"/>
    <w:rsid w:val="00B640FB"/>
    <w:rsid w:val="00B643BA"/>
    <w:rsid w:val="00B66772"/>
    <w:rsid w:val="00B67335"/>
    <w:rsid w:val="00B704D5"/>
    <w:rsid w:val="00B71707"/>
    <w:rsid w:val="00B72AD4"/>
    <w:rsid w:val="00B76466"/>
    <w:rsid w:val="00B76FE0"/>
    <w:rsid w:val="00B81E5E"/>
    <w:rsid w:val="00B84E43"/>
    <w:rsid w:val="00B9033D"/>
    <w:rsid w:val="00B92BAF"/>
    <w:rsid w:val="00B951D0"/>
    <w:rsid w:val="00B95B1F"/>
    <w:rsid w:val="00B95DB2"/>
    <w:rsid w:val="00B9794A"/>
    <w:rsid w:val="00B97A32"/>
    <w:rsid w:val="00B97BC1"/>
    <w:rsid w:val="00BA0A83"/>
    <w:rsid w:val="00BA1E65"/>
    <w:rsid w:val="00BA2EAA"/>
    <w:rsid w:val="00BA36C5"/>
    <w:rsid w:val="00BA482F"/>
    <w:rsid w:val="00BB1A7C"/>
    <w:rsid w:val="00BB231A"/>
    <w:rsid w:val="00BB27F9"/>
    <w:rsid w:val="00BB32E9"/>
    <w:rsid w:val="00BB4925"/>
    <w:rsid w:val="00BB521F"/>
    <w:rsid w:val="00BB59B6"/>
    <w:rsid w:val="00BB5CD8"/>
    <w:rsid w:val="00BB62B3"/>
    <w:rsid w:val="00BB75B3"/>
    <w:rsid w:val="00BC255E"/>
    <w:rsid w:val="00BC4611"/>
    <w:rsid w:val="00BC46A6"/>
    <w:rsid w:val="00BC4C77"/>
    <w:rsid w:val="00BC4D4E"/>
    <w:rsid w:val="00BC69A2"/>
    <w:rsid w:val="00BC7A41"/>
    <w:rsid w:val="00BD079A"/>
    <w:rsid w:val="00BD285C"/>
    <w:rsid w:val="00BD2997"/>
    <w:rsid w:val="00BD5384"/>
    <w:rsid w:val="00BD5BA5"/>
    <w:rsid w:val="00BD655F"/>
    <w:rsid w:val="00BE082B"/>
    <w:rsid w:val="00BE1A8D"/>
    <w:rsid w:val="00BE22E4"/>
    <w:rsid w:val="00BE508F"/>
    <w:rsid w:val="00BF209D"/>
    <w:rsid w:val="00BF5AFA"/>
    <w:rsid w:val="00BF5CFB"/>
    <w:rsid w:val="00BF6089"/>
    <w:rsid w:val="00C00612"/>
    <w:rsid w:val="00C0111C"/>
    <w:rsid w:val="00C02801"/>
    <w:rsid w:val="00C03CA6"/>
    <w:rsid w:val="00C0594B"/>
    <w:rsid w:val="00C06FFE"/>
    <w:rsid w:val="00C075B3"/>
    <w:rsid w:val="00C11D70"/>
    <w:rsid w:val="00C13664"/>
    <w:rsid w:val="00C13762"/>
    <w:rsid w:val="00C152FD"/>
    <w:rsid w:val="00C15920"/>
    <w:rsid w:val="00C17ED3"/>
    <w:rsid w:val="00C20CE5"/>
    <w:rsid w:val="00C23C8C"/>
    <w:rsid w:val="00C23D8E"/>
    <w:rsid w:val="00C2483D"/>
    <w:rsid w:val="00C2632F"/>
    <w:rsid w:val="00C31116"/>
    <w:rsid w:val="00C3446F"/>
    <w:rsid w:val="00C350B2"/>
    <w:rsid w:val="00C434D0"/>
    <w:rsid w:val="00C4448A"/>
    <w:rsid w:val="00C45AE8"/>
    <w:rsid w:val="00C46CA9"/>
    <w:rsid w:val="00C47917"/>
    <w:rsid w:val="00C50F4A"/>
    <w:rsid w:val="00C52A46"/>
    <w:rsid w:val="00C52F27"/>
    <w:rsid w:val="00C55124"/>
    <w:rsid w:val="00C562F7"/>
    <w:rsid w:val="00C60948"/>
    <w:rsid w:val="00C621D9"/>
    <w:rsid w:val="00C622ED"/>
    <w:rsid w:val="00C623F5"/>
    <w:rsid w:val="00C62A93"/>
    <w:rsid w:val="00C644D7"/>
    <w:rsid w:val="00C65661"/>
    <w:rsid w:val="00C665C9"/>
    <w:rsid w:val="00C66D5F"/>
    <w:rsid w:val="00C705A6"/>
    <w:rsid w:val="00C70655"/>
    <w:rsid w:val="00C736D6"/>
    <w:rsid w:val="00C73D4A"/>
    <w:rsid w:val="00C74004"/>
    <w:rsid w:val="00C7412E"/>
    <w:rsid w:val="00C74897"/>
    <w:rsid w:val="00C74BE0"/>
    <w:rsid w:val="00C76562"/>
    <w:rsid w:val="00C77338"/>
    <w:rsid w:val="00C812C9"/>
    <w:rsid w:val="00C846AA"/>
    <w:rsid w:val="00C87E7F"/>
    <w:rsid w:val="00C87F40"/>
    <w:rsid w:val="00C91C2B"/>
    <w:rsid w:val="00C923DE"/>
    <w:rsid w:val="00C93633"/>
    <w:rsid w:val="00C94921"/>
    <w:rsid w:val="00C96138"/>
    <w:rsid w:val="00C9620B"/>
    <w:rsid w:val="00C96A24"/>
    <w:rsid w:val="00C97D4F"/>
    <w:rsid w:val="00C97F1C"/>
    <w:rsid w:val="00CA19FA"/>
    <w:rsid w:val="00CA27CA"/>
    <w:rsid w:val="00CA54F5"/>
    <w:rsid w:val="00CA647E"/>
    <w:rsid w:val="00CA71CA"/>
    <w:rsid w:val="00CA7721"/>
    <w:rsid w:val="00CB259B"/>
    <w:rsid w:val="00CB2DF5"/>
    <w:rsid w:val="00CB36E3"/>
    <w:rsid w:val="00CB3C07"/>
    <w:rsid w:val="00CB57CC"/>
    <w:rsid w:val="00CB6E01"/>
    <w:rsid w:val="00CB70D0"/>
    <w:rsid w:val="00CC18F7"/>
    <w:rsid w:val="00CC192A"/>
    <w:rsid w:val="00CC3453"/>
    <w:rsid w:val="00CC6276"/>
    <w:rsid w:val="00CC6B8F"/>
    <w:rsid w:val="00CC7C09"/>
    <w:rsid w:val="00CD3577"/>
    <w:rsid w:val="00CD3AE0"/>
    <w:rsid w:val="00CD3B66"/>
    <w:rsid w:val="00CD4F28"/>
    <w:rsid w:val="00CD51E0"/>
    <w:rsid w:val="00CD6CCE"/>
    <w:rsid w:val="00CD6E68"/>
    <w:rsid w:val="00CE0884"/>
    <w:rsid w:val="00CE157C"/>
    <w:rsid w:val="00CE3921"/>
    <w:rsid w:val="00CE513B"/>
    <w:rsid w:val="00CE5E38"/>
    <w:rsid w:val="00CE6A53"/>
    <w:rsid w:val="00CF06D2"/>
    <w:rsid w:val="00CF5754"/>
    <w:rsid w:val="00CF6700"/>
    <w:rsid w:val="00CF77AD"/>
    <w:rsid w:val="00D00E8C"/>
    <w:rsid w:val="00D0171D"/>
    <w:rsid w:val="00D02F50"/>
    <w:rsid w:val="00D0428B"/>
    <w:rsid w:val="00D046B1"/>
    <w:rsid w:val="00D0791F"/>
    <w:rsid w:val="00D0796C"/>
    <w:rsid w:val="00D124F8"/>
    <w:rsid w:val="00D141B3"/>
    <w:rsid w:val="00D14D91"/>
    <w:rsid w:val="00D15C5B"/>
    <w:rsid w:val="00D17516"/>
    <w:rsid w:val="00D179AA"/>
    <w:rsid w:val="00D206E3"/>
    <w:rsid w:val="00D20DFC"/>
    <w:rsid w:val="00D236D9"/>
    <w:rsid w:val="00D249EF"/>
    <w:rsid w:val="00D26B31"/>
    <w:rsid w:val="00D270F5"/>
    <w:rsid w:val="00D27349"/>
    <w:rsid w:val="00D27B87"/>
    <w:rsid w:val="00D3306F"/>
    <w:rsid w:val="00D3401D"/>
    <w:rsid w:val="00D3441B"/>
    <w:rsid w:val="00D34F9E"/>
    <w:rsid w:val="00D4009D"/>
    <w:rsid w:val="00D40E9B"/>
    <w:rsid w:val="00D447A9"/>
    <w:rsid w:val="00D450EA"/>
    <w:rsid w:val="00D454A9"/>
    <w:rsid w:val="00D508F8"/>
    <w:rsid w:val="00D52CF7"/>
    <w:rsid w:val="00D5445C"/>
    <w:rsid w:val="00D550DA"/>
    <w:rsid w:val="00D564DA"/>
    <w:rsid w:val="00D5675E"/>
    <w:rsid w:val="00D57546"/>
    <w:rsid w:val="00D605A2"/>
    <w:rsid w:val="00D654D5"/>
    <w:rsid w:val="00D7020F"/>
    <w:rsid w:val="00D70ECE"/>
    <w:rsid w:val="00D74ADB"/>
    <w:rsid w:val="00D75A19"/>
    <w:rsid w:val="00D7765C"/>
    <w:rsid w:val="00D77888"/>
    <w:rsid w:val="00D80466"/>
    <w:rsid w:val="00D81E2A"/>
    <w:rsid w:val="00D821ED"/>
    <w:rsid w:val="00D83BFA"/>
    <w:rsid w:val="00D841D1"/>
    <w:rsid w:val="00D85754"/>
    <w:rsid w:val="00D86E69"/>
    <w:rsid w:val="00D879CC"/>
    <w:rsid w:val="00D87C2D"/>
    <w:rsid w:val="00D900AA"/>
    <w:rsid w:val="00D909D6"/>
    <w:rsid w:val="00D93681"/>
    <w:rsid w:val="00D93A76"/>
    <w:rsid w:val="00D951D4"/>
    <w:rsid w:val="00D957BA"/>
    <w:rsid w:val="00D97FB8"/>
    <w:rsid w:val="00DA1DA7"/>
    <w:rsid w:val="00DA3922"/>
    <w:rsid w:val="00DA3E84"/>
    <w:rsid w:val="00DA541A"/>
    <w:rsid w:val="00DB0DED"/>
    <w:rsid w:val="00DB0F6E"/>
    <w:rsid w:val="00DB1CF4"/>
    <w:rsid w:val="00DB1E7B"/>
    <w:rsid w:val="00DB2039"/>
    <w:rsid w:val="00DB44F1"/>
    <w:rsid w:val="00DB766F"/>
    <w:rsid w:val="00DC0626"/>
    <w:rsid w:val="00DC1EDB"/>
    <w:rsid w:val="00DC31A0"/>
    <w:rsid w:val="00DC55A5"/>
    <w:rsid w:val="00DD0529"/>
    <w:rsid w:val="00DD13E2"/>
    <w:rsid w:val="00DD2197"/>
    <w:rsid w:val="00DD540B"/>
    <w:rsid w:val="00DD7B2D"/>
    <w:rsid w:val="00DE0876"/>
    <w:rsid w:val="00DE1FDD"/>
    <w:rsid w:val="00DE51DC"/>
    <w:rsid w:val="00DE5785"/>
    <w:rsid w:val="00DE5F5C"/>
    <w:rsid w:val="00DF1260"/>
    <w:rsid w:val="00DF1916"/>
    <w:rsid w:val="00DF206F"/>
    <w:rsid w:val="00DF2297"/>
    <w:rsid w:val="00DF2AC3"/>
    <w:rsid w:val="00DF7183"/>
    <w:rsid w:val="00DF71F7"/>
    <w:rsid w:val="00DF7839"/>
    <w:rsid w:val="00DF7C38"/>
    <w:rsid w:val="00E0019F"/>
    <w:rsid w:val="00E004CF"/>
    <w:rsid w:val="00E01268"/>
    <w:rsid w:val="00E01E74"/>
    <w:rsid w:val="00E03C30"/>
    <w:rsid w:val="00E04200"/>
    <w:rsid w:val="00E04276"/>
    <w:rsid w:val="00E05590"/>
    <w:rsid w:val="00E065E6"/>
    <w:rsid w:val="00E07AA1"/>
    <w:rsid w:val="00E110A6"/>
    <w:rsid w:val="00E113E6"/>
    <w:rsid w:val="00E11FD0"/>
    <w:rsid w:val="00E13226"/>
    <w:rsid w:val="00E14998"/>
    <w:rsid w:val="00E169C0"/>
    <w:rsid w:val="00E16BD0"/>
    <w:rsid w:val="00E20EEA"/>
    <w:rsid w:val="00E21888"/>
    <w:rsid w:val="00E21B02"/>
    <w:rsid w:val="00E22709"/>
    <w:rsid w:val="00E22B1C"/>
    <w:rsid w:val="00E231E0"/>
    <w:rsid w:val="00E2756A"/>
    <w:rsid w:val="00E278CF"/>
    <w:rsid w:val="00E279D2"/>
    <w:rsid w:val="00E30CF3"/>
    <w:rsid w:val="00E32F31"/>
    <w:rsid w:val="00E34198"/>
    <w:rsid w:val="00E36051"/>
    <w:rsid w:val="00E37DBC"/>
    <w:rsid w:val="00E449D7"/>
    <w:rsid w:val="00E44A5D"/>
    <w:rsid w:val="00E44BE9"/>
    <w:rsid w:val="00E457A3"/>
    <w:rsid w:val="00E475DD"/>
    <w:rsid w:val="00E516F9"/>
    <w:rsid w:val="00E53D07"/>
    <w:rsid w:val="00E54331"/>
    <w:rsid w:val="00E559A3"/>
    <w:rsid w:val="00E57FD8"/>
    <w:rsid w:val="00E57FEA"/>
    <w:rsid w:val="00E60483"/>
    <w:rsid w:val="00E62B9F"/>
    <w:rsid w:val="00E63773"/>
    <w:rsid w:val="00E63A40"/>
    <w:rsid w:val="00E63B28"/>
    <w:rsid w:val="00E64407"/>
    <w:rsid w:val="00E65B6A"/>
    <w:rsid w:val="00E71E73"/>
    <w:rsid w:val="00E75919"/>
    <w:rsid w:val="00E82B40"/>
    <w:rsid w:val="00E87E66"/>
    <w:rsid w:val="00E948FA"/>
    <w:rsid w:val="00E95974"/>
    <w:rsid w:val="00E95982"/>
    <w:rsid w:val="00E95F72"/>
    <w:rsid w:val="00E96D99"/>
    <w:rsid w:val="00EA1270"/>
    <w:rsid w:val="00EA2341"/>
    <w:rsid w:val="00EA5690"/>
    <w:rsid w:val="00EB0BEA"/>
    <w:rsid w:val="00EB0D0B"/>
    <w:rsid w:val="00EB0F24"/>
    <w:rsid w:val="00EB45CA"/>
    <w:rsid w:val="00EB6CC6"/>
    <w:rsid w:val="00EB7123"/>
    <w:rsid w:val="00EB7EC7"/>
    <w:rsid w:val="00EC01BB"/>
    <w:rsid w:val="00EC0A81"/>
    <w:rsid w:val="00EC109E"/>
    <w:rsid w:val="00EC39CC"/>
    <w:rsid w:val="00EC4F80"/>
    <w:rsid w:val="00EC5022"/>
    <w:rsid w:val="00EC5AA8"/>
    <w:rsid w:val="00EC5C80"/>
    <w:rsid w:val="00EC692B"/>
    <w:rsid w:val="00EC6F0D"/>
    <w:rsid w:val="00ED08AD"/>
    <w:rsid w:val="00ED21B6"/>
    <w:rsid w:val="00ED31B2"/>
    <w:rsid w:val="00ED4D98"/>
    <w:rsid w:val="00ED528F"/>
    <w:rsid w:val="00ED5FC0"/>
    <w:rsid w:val="00ED6794"/>
    <w:rsid w:val="00ED6DCE"/>
    <w:rsid w:val="00EE486B"/>
    <w:rsid w:val="00EE4884"/>
    <w:rsid w:val="00EE5466"/>
    <w:rsid w:val="00EE551D"/>
    <w:rsid w:val="00EE7DE3"/>
    <w:rsid w:val="00EF02C5"/>
    <w:rsid w:val="00EF04A6"/>
    <w:rsid w:val="00EF2FC1"/>
    <w:rsid w:val="00EF4BAA"/>
    <w:rsid w:val="00EF5168"/>
    <w:rsid w:val="00EF7D1A"/>
    <w:rsid w:val="00F04587"/>
    <w:rsid w:val="00F046A2"/>
    <w:rsid w:val="00F047FD"/>
    <w:rsid w:val="00F07B57"/>
    <w:rsid w:val="00F102D4"/>
    <w:rsid w:val="00F10BF1"/>
    <w:rsid w:val="00F11F2A"/>
    <w:rsid w:val="00F12259"/>
    <w:rsid w:val="00F12D03"/>
    <w:rsid w:val="00F12D83"/>
    <w:rsid w:val="00F14267"/>
    <w:rsid w:val="00F1444B"/>
    <w:rsid w:val="00F15C8F"/>
    <w:rsid w:val="00F162D0"/>
    <w:rsid w:val="00F16572"/>
    <w:rsid w:val="00F168D1"/>
    <w:rsid w:val="00F20266"/>
    <w:rsid w:val="00F21C2E"/>
    <w:rsid w:val="00F230E5"/>
    <w:rsid w:val="00F23CCF"/>
    <w:rsid w:val="00F24FB8"/>
    <w:rsid w:val="00F256A0"/>
    <w:rsid w:val="00F25AFB"/>
    <w:rsid w:val="00F26A7F"/>
    <w:rsid w:val="00F270A2"/>
    <w:rsid w:val="00F3066E"/>
    <w:rsid w:val="00F30706"/>
    <w:rsid w:val="00F31A8B"/>
    <w:rsid w:val="00F323DA"/>
    <w:rsid w:val="00F3243D"/>
    <w:rsid w:val="00F326E3"/>
    <w:rsid w:val="00F336D5"/>
    <w:rsid w:val="00F33EC1"/>
    <w:rsid w:val="00F35436"/>
    <w:rsid w:val="00F35F28"/>
    <w:rsid w:val="00F37872"/>
    <w:rsid w:val="00F37CF6"/>
    <w:rsid w:val="00F40E34"/>
    <w:rsid w:val="00F418AD"/>
    <w:rsid w:val="00F43377"/>
    <w:rsid w:val="00F44533"/>
    <w:rsid w:val="00F445F2"/>
    <w:rsid w:val="00F44E1F"/>
    <w:rsid w:val="00F45879"/>
    <w:rsid w:val="00F459A5"/>
    <w:rsid w:val="00F47556"/>
    <w:rsid w:val="00F5007C"/>
    <w:rsid w:val="00F50E78"/>
    <w:rsid w:val="00F51FC7"/>
    <w:rsid w:val="00F5220A"/>
    <w:rsid w:val="00F5275A"/>
    <w:rsid w:val="00F53B20"/>
    <w:rsid w:val="00F54A28"/>
    <w:rsid w:val="00F558DA"/>
    <w:rsid w:val="00F5748E"/>
    <w:rsid w:val="00F57AC8"/>
    <w:rsid w:val="00F60DE1"/>
    <w:rsid w:val="00F62C8C"/>
    <w:rsid w:val="00F65FEE"/>
    <w:rsid w:val="00F711DF"/>
    <w:rsid w:val="00F7426E"/>
    <w:rsid w:val="00F74E14"/>
    <w:rsid w:val="00F74FD0"/>
    <w:rsid w:val="00F75C8E"/>
    <w:rsid w:val="00F77430"/>
    <w:rsid w:val="00F827FD"/>
    <w:rsid w:val="00F829DC"/>
    <w:rsid w:val="00F82EA0"/>
    <w:rsid w:val="00F8704C"/>
    <w:rsid w:val="00F876D0"/>
    <w:rsid w:val="00F90240"/>
    <w:rsid w:val="00F93D42"/>
    <w:rsid w:val="00F9566E"/>
    <w:rsid w:val="00F959C3"/>
    <w:rsid w:val="00F95FCF"/>
    <w:rsid w:val="00F96AB8"/>
    <w:rsid w:val="00FA13C2"/>
    <w:rsid w:val="00FA24F4"/>
    <w:rsid w:val="00FA4239"/>
    <w:rsid w:val="00FB05E8"/>
    <w:rsid w:val="00FB12E4"/>
    <w:rsid w:val="00FB559E"/>
    <w:rsid w:val="00FC1230"/>
    <w:rsid w:val="00FC1C85"/>
    <w:rsid w:val="00FC2BE5"/>
    <w:rsid w:val="00FC3263"/>
    <w:rsid w:val="00FC3C88"/>
    <w:rsid w:val="00FC4839"/>
    <w:rsid w:val="00FC5EA1"/>
    <w:rsid w:val="00FC6E6D"/>
    <w:rsid w:val="00FC70A5"/>
    <w:rsid w:val="00FC7390"/>
    <w:rsid w:val="00FC7B7D"/>
    <w:rsid w:val="00FD0A18"/>
    <w:rsid w:val="00FD0A44"/>
    <w:rsid w:val="00FD17BF"/>
    <w:rsid w:val="00FD2558"/>
    <w:rsid w:val="00FD3CB1"/>
    <w:rsid w:val="00FD70A2"/>
    <w:rsid w:val="00FD7B8D"/>
    <w:rsid w:val="00FE0B73"/>
    <w:rsid w:val="00FE4B4D"/>
    <w:rsid w:val="00FE4C2F"/>
    <w:rsid w:val="00FF1FBE"/>
    <w:rsid w:val="00FF269C"/>
    <w:rsid w:val="00FF3429"/>
    <w:rsid w:val="00FF41FE"/>
    <w:rsid w:val="00FF458E"/>
    <w:rsid w:val="00FF481C"/>
    <w:rsid w:val="00FF4CA7"/>
    <w:rsid w:val="00FF7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83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6A0"/>
    <w:pPr>
      <w:ind w:left="720"/>
      <w:contextualSpacing/>
    </w:pPr>
  </w:style>
  <w:style w:type="table" w:styleId="TableGrid">
    <w:name w:val="Table Grid"/>
    <w:basedOn w:val="TableNormal"/>
    <w:uiPriority w:val="39"/>
    <w:rsid w:val="00E001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58F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58FA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258FA"/>
    <w:rPr>
      <w:vertAlign w:val="superscript"/>
    </w:rPr>
  </w:style>
  <w:style w:type="paragraph" w:styleId="NormalWeb">
    <w:name w:val="Normal (Web)"/>
    <w:basedOn w:val="Normal"/>
    <w:uiPriority w:val="99"/>
    <w:unhideWhenUsed/>
    <w:qFormat/>
    <w:rsid w:val="00ED2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BA" w:eastAsia="hr-BA"/>
    </w:rPr>
  </w:style>
  <w:style w:type="paragraph" w:styleId="Header">
    <w:name w:val="header"/>
    <w:basedOn w:val="Normal"/>
    <w:link w:val="Head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23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72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230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736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36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36D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6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6D6"/>
    <w:rPr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qFormat/>
    <w:rsid w:val="007F79B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F79B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97877">
          <w:marLeft w:val="0"/>
          <w:marRight w:val="0"/>
          <w:marTop w:val="0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8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1" Type="http://schemas.openxmlformats.org/officeDocument/2006/relationships/footer" Target="footer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2028-06-27T04:00:00+00:00</DocCoverageEndDate>
    <FunctionalArea xmlns="d9cf0e28-81d2-4dc7-8b10-820d80ed680d">Programme and Project</FunctionalArea>
    <FileNameDescription xmlns="d9cf0e28-81d2-4dc7-8b10-820d80ed680d">Action plan for NP NP Kozara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2024-06-27T04:00:00+00:00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75AAA002-3F8A-4DDD-9FE5-5B82C08C96B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0993815-B9D3-4E4B-9583-57391CDF877F}"/>
</file>

<file path=customXml/itemProps3.xml><?xml version="1.0" encoding="utf-8"?>
<ds:datastoreItem xmlns:ds="http://schemas.openxmlformats.org/officeDocument/2006/customXml" ds:itemID="{2A530753-D5C9-4637-8387-8AFD658878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B123E4-2271-4639-B7EA-18BB54809C6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3DB3133-4E81-471D-804E-366B4C9C1A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4</Pages>
  <Words>1840</Words>
  <Characters>10488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plan for NP NP Kozara</dc:title>
  <dc:subject/>
  <dc:creator>BM</dc:creator>
  <cp:keywords/>
  <dc:description/>
  <cp:lastModifiedBy>MAvdibegovic</cp:lastModifiedBy>
  <cp:revision>73</cp:revision>
  <cp:lastPrinted>2024-02-01T15:21:00Z</cp:lastPrinted>
  <dcterms:created xsi:type="dcterms:W3CDTF">2024-02-02T08:21:00Z</dcterms:created>
  <dcterms:modified xsi:type="dcterms:W3CDTF">2024-06-28T09:19:00Z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0110f3cd4cce6ed078c37203b35689f423df98d7cef07784d6f0d8c35332f13a</vt:lpwstr>
  </property>
  <property fmtid="{D5CDD505-2E9C-101B-9397-08002B2CF9AE}" pid="3" name="ContentTypeId">
    <vt:lpwstr>0x010100155F732436BD414ABE4F9007290F88BC</vt:lpwstr>
  </property>
  <property fmtid="{D5CDD505-2E9C-101B-9397-08002B2CF9AE}" pid="4" name="_dlc_DocIdItemGuid">
    <vt:lpwstr>094b684f-d21e-4328-851e-86c322f15117</vt:lpwstr>
  </property>
  <property fmtid="{D5CDD505-2E9C-101B-9397-08002B2CF9AE}" pid="5" name="MediaServiceImageTags">
    <vt:lpwstr/>
  </property>
</Properties>
</file>